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6B" w:rsidRPr="00DA5F45" w:rsidRDefault="00DA5F45" w:rsidP="00DB1A28">
      <w:pPr>
        <w:pStyle w:val="Header"/>
        <w:tabs>
          <w:tab w:val="clear" w:pos="4320"/>
          <w:tab w:val="clear" w:pos="8640"/>
        </w:tabs>
        <w:rPr>
          <w:rFonts w:ascii="Arial" w:hAnsi="Arial"/>
        </w:rPr>
      </w:pPr>
      <w:r w:rsidRPr="00DA5F45">
        <w:rPr>
          <w:rFonts w:ascii="Arial" w:hAnsi="Arial"/>
          <w:noProof/>
        </w:rPr>
        <w:drawing>
          <wp:inline distT="0" distB="0" distL="0" distR="0">
            <wp:extent cx="3224891" cy="1143000"/>
            <wp:effectExtent l="25400" t="0" r="909" b="0"/>
            <wp:docPr id="2"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rsidR="00DB1A28" w:rsidRPr="00DA5F45" w:rsidRDefault="00DB1A28" w:rsidP="00DB1A28">
      <w:pPr>
        <w:pStyle w:val="Heading1"/>
        <w:rPr>
          <w:rFonts w:ascii="Arial" w:hAnsi="Arial"/>
          <w:sz w:val="22"/>
        </w:rPr>
      </w:pPr>
      <w:r w:rsidRPr="00DA5F45">
        <w:rPr>
          <w:rFonts w:ascii="Arial" w:hAnsi="Arial"/>
          <w:sz w:val="22"/>
        </w:rPr>
        <w:t>NEWS RELEASE</w:t>
      </w:r>
    </w:p>
    <w:p w:rsidR="00DB1A28" w:rsidRPr="00DA5F45" w:rsidRDefault="00DB1A28" w:rsidP="00DB1A28">
      <w:pPr>
        <w:rPr>
          <w:rFonts w:ascii="Arial" w:hAnsi="Arial"/>
          <w:b/>
          <w:sz w:val="22"/>
        </w:rPr>
      </w:pPr>
    </w:p>
    <w:p w:rsidR="00DB1A28" w:rsidRPr="00DA5F45" w:rsidRDefault="00DB1A28" w:rsidP="00DB1A28">
      <w:pPr>
        <w:pStyle w:val="BodyText"/>
        <w:rPr>
          <w:rFonts w:ascii="Arial" w:hAnsi="Arial"/>
        </w:rPr>
      </w:pPr>
      <w:r w:rsidRPr="00DA5F45">
        <w:rPr>
          <w:rFonts w:ascii="Arial" w:hAnsi="Arial"/>
        </w:rPr>
        <w:t>FOR IMMEDIATE RELEASE</w:t>
      </w:r>
      <w:r w:rsidRPr="00DA5F45">
        <w:rPr>
          <w:rFonts w:ascii="Arial" w:hAnsi="Arial"/>
        </w:rPr>
        <w:tab/>
      </w:r>
      <w:r w:rsidRPr="00DA5F45">
        <w:rPr>
          <w:rFonts w:ascii="Arial" w:hAnsi="Arial"/>
        </w:rPr>
        <w:tab/>
      </w:r>
      <w:r w:rsidRPr="00DA5F45">
        <w:rPr>
          <w:rFonts w:ascii="Arial" w:hAnsi="Arial"/>
        </w:rPr>
        <w:tab/>
        <w:t>FOR MORE INFORMATION:</w:t>
      </w:r>
    </w:p>
    <w:p w:rsidR="00DB1A28" w:rsidRPr="00DA5F45" w:rsidRDefault="00DB1A28" w:rsidP="00DB1A28">
      <w:pPr>
        <w:ind w:left="4320" w:hanging="4320"/>
        <w:rPr>
          <w:rFonts w:ascii="Arial" w:hAnsi="Arial"/>
          <w:sz w:val="20"/>
        </w:rPr>
      </w:pPr>
      <w:r w:rsidRPr="00DA5F45">
        <w:rPr>
          <w:rFonts w:ascii="Arial" w:hAnsi="Arial"/>
          <w:sz w:val="22"/>
        </w:rPr>
        <w:t>[DATE]</w:t>
      </w:r>
      <w:r w:rsidRPr="00DA5F45">
        <w:rPr>
          <w:rFonts w:ascii="Arial" w:hAnsi="Arial"/>
          <w:sz w:val="22"/>
        </w:rPr>
        <w:tab/>
      </w:r>
      <w:r w:rsidRPr="00DA5F45">
        <w:rPr>
          <w:rFonts w:ascii="Arial" w:hAnsi="Arial"/>
          <w:sz w:val="20"/>
        </w:rPr>
        <w:t xml:space="preserve">[Insert your information here:  </w:t>
      </w:r>
    </w:p>
    <w:p w:rsidR="00DB1A28" w:rsidRPr="00DA5F45" w:rsidRDefault="00DB1A28" w:rsidP="00DB1A28">
      <w:pPr>
        <w:ind w:left="4320"/>
        <w:rPr>
          <w:rFonts w:ascii="Arial" w:hAnsi="Arial"/>
          <w:sz w:val="20"/>
        </w:rPr>
      </w:pPr>
      <w:r w:rsidRPr="00DA5F45">
        <w:rPr>
          <w:rFonts w:ascii="Arial" w:hAnsi="Arial"/>
          <w:sz w:val="20"/>
        </w:rPr>
        <w:t>Local Project Director, Title and Organization</w:t>
      </w:r>
    </w:p>
    <w:p w:rsidR="00DB1A28" w:rsidRPr="00DA5F45" w:rsidRDefault="00DB1A28" w:rsidP="00DB1A28">
      <w:pPr>
        <w:ind w:left="4320"/>
        <w:rPr>
          <w:rFonts w:ascii="Arial" w:hAnsi="Arial"/>
          <w:sz w:val="20"/>
        </w:rPr>
      </w:pPr>
      <w:r w:rsidRPr="00DA5F45">
        <w:rPr>
          <w:rFonts w:ascii="Arial" w:hAnsi="Arial"/>
          <w:sz w:val="20"/>
        </w:rPr>
        <w:t>Phone Number and Email</w:t>
      </w:r>
    </w:p>
    <w:p w:rsidR="00DB1A28" w:rsidRPr="00DA5F45" w:rsidRDefault="00DB1A28" w:rsidP="00DB1A28">
      <w:pPr>
        <w:ind w:left="4320"/>
        <w:rPr>
          <w:rFonts w:ascii="Arial" w:hAnsi="Arial"/>
          <w:sz w:val="20"/>
        </w:rPr>
      </w:pPr>
      <w:r w:rsidRPr="00DA5F45">
        <w:rPr>
          <w:rFonts w:ascii="Arial" w:hAnsi="Arial"/>
          <w:sz w:val="20"/>
        </w:rPr>
        <w:t>Website]</w:t>
      </w:r>
    </w:p>
    <w:p w:rsidR="00DB1A28" w:rsidRPr="00DA5F45" w:rsidRDefault="00DB1A28" w:rsidP="00DB1A28">
      <w:pPr>
        <w:rPr>
          <w:rFonts w:ascii="Arial" w:hAnsi="Arial"/>
          <w:sz w:val="20"/>
        </w:rPr>
      </w:pPr>
    </w:p>
    <w:p w:rsidR="00DB1A28" w:rsidRPr="00DA5F45" w:rsidRDefault="00DB1A28" w:rsidP="00DB1A28">
      <w:pPr>
        <w:rPr>
          <w:rFonts w:ascii="Arial" w:hAnsi="Arial"/>
          <w:sz w:val="20"/>
        </w:rPr>
      </w:pPr>
    </w:p>
    <w:p w:rsidR="00DB1A28" w:rsidRPr="00DA5F45" w:rsidRDefault="00DB1A28" w:rsidP="00DA5F45">
      <w:pPr>
        <w:tabs>
          <w:tab w:val="left" w:pos="600"/>
          <w:tab w:val="center" w:pos="4320"/>
        </w:tabs>
        <w:jc w:val="center"/>
        <w:rPr>
          <w:rFonts w:ascii="Arial" w:hAnsi="Arial"/>
          <w:b/>
          <w:sz w:val="28"/>
        </w:rPr>
      </w:pPr>
      <w:r w:rsidRPr="00DA5F45">
        <w:rPr>
          <w:rFonts w:ascii="Arial" w:hAnsi="Arial"/>
          <w:b/>
          <w:sz w:val="28"/>
        </w:rPr>
        <w:t xml:space="preserve">Presentation Explores </w:t>
      </w:r>
      <w:r w:rsidR="00DA5F45" w:rsidRPr="00DA5F45">
        <w:rPr>
          <w:rFonts w:ascii="Arial" w:hAnsi="Arial"/>
          <w:b/>
          <w:sz w:val="28"/>
        </w:rPr>
        <w:t>the Dakota Access Pipeline Controversy</w:t>
      </w:r>
    </w:p>
    <w:p w:rsidR="00DB1A28" w:rsidRPr="00DA5F45" w:rsidRDefault="00DB1A28" w:rsidP="00DB1A28">
      <w:pPr>
        <w:rPr>
          <w:rFonts w:ascii="Arial" w:hAnsi="Arial"/>
          <w:b/>
          <w:sz w:val="22"/>
        </w:rPr>
      </w:pPr>
    </w:p>
    <w:p w:rsidR="00DB1A28" w:rsidRPr="00DA5F45" w:rsidRDefault="00DB1A28" w:rsidP="00DB1A28">
      <w:pPr>
        <w:rPr>
          <w:rFonts w:ascii="Arial" w:hAnsi="Arial"/>
          <w:sz w:val="22"/>
        </w:rPr>
      </w:pPr>
      <w:r w:rsidRPr="00DA5F45">
        <w:rPr>
          <w:rFonts w:ascii="Arial" w:hAnsi="Arial"/>
          <w:b/>
          <w:sz w:val="22"/>
        </w:rPr>
        <w:t xml:space="preserve">[Community Name] – </w:t>
      </w:r>
      <w:r w:rsidRPr="00DA5F45">
        <w:rPr>
          <w:rFonts w:ascii="Arial" w:hAnsi="Arial"/>
          <w:sz w:val="22"/>
        </w:rPr>
        <w:t>[Organization Name] in [Community Name] will host “</w:t>
      </w:r>
      <w:r w:rsidR="00DA5F45" w:rsidRPr="00DA5F45">
        <w:rPr>
          <w:rFonts w:ascii="Arial" w:hAnsi="Arial"/>
          <w:bCs/>
          <w:sz w:val="22"/>
        </w:rPr>
        <w:t>From Fort Laramie to Standing Rock: The Dakota Access Pipeline Controversy</w:t>
      </w:r>
      <w:r w:rsidRPr="00DA5F45">
        <w:rPr>
          <w:rFonts w:ascii="Arial" w:hAnsi="Arial"/>
          <w:sz w:val="22"/>
        </w:rPr>
        <w:t xml:space="preserve">,” a presentation and discussion by </w:t>
      </w:r>
      <w:r w:rsidR="005F0B44" w:rsidRPr="00DA5F45">
        <w:rPr>
          <w:rFonts w:ascii="Arial" w:hAnsi="Arial"/>
          <w:sz w:val="22"/>
        </w:rPr>
        <w:t xml:space="preserve">Jay </w:t>
      </w:r>
      <w:proofErr w:type="spellStart"/>
      <w:r w:rsidR="005F0B44" w:rsidRPr="00DA5F45">
        <w:rPr>
          <w:rFonts w:ascii="Arial" w:hAnsi="Arial"/>
          <w:sz w:val="22"/>
        </w:rPr>
        <w:t>Antle</w:t>
      </w:r>
      <w:proofErr w:type="spellEnd"/>
      <w:r w:rsidRPr="00DA5F45">
        <w:rPr>
          <w:rFonts w:ascii="Arial" w:hAnsi="Arial"/>
          <w:sz w:val="22"/>
        </w:rPr>
        <w:t xml:space="preserve"> on [Date] at [Time] at [Location and Address of Presentation].  Members of the community are invited to attend the free program.</w:t>
      </w:r>
      <w:r w:rsidR="00AB2A70" w:rsidRPr="00DA5F45">
        <w:rPr>
          <w:rFonts w:ascii="Arial" w:hAnsi="Arial"/>
          <w:sz w:val="22"/>
        </w:rPr>
        <w:t xml:space="preserve"> </w:t>
      </w:r>
      <w:r w:rsidRPr="00DA5F45">
        <w:rPr>
          <w:rFonts w:ascii="Arial" w:hAnsi="Arial"/>
          <w:sz w:val="22"/>
        </w:rPr>
        <w:t xml:space="preserve">Contact </w:t>
      </w:r>
      <w:proofErr w:type="gramStart"/>
      <w:r w:rsidRPr="00DA5F45">
        <w:rPr>
          <w:rFonts w:ascii="Arial" w:hAnsi="Arial"/>
          <w:sz w:val="22"/>
        </w:rPr>
        <w:t>the [Host Organization Name] at</w:t>
      </w:r>
      <w:proofErr w:type="gramEnd"/>
      <w:r w:rsidRPr="00DA5F45">
        <w:rPr>
          <w:rFonts w:ascii="Arial" w:hAnsi="Arial"/>
          <w:sz w:val="22"/>
        </w:rPr>
        <w:t xml:space="preserve"> [Phone</w:t>
      </w:r>
      <w:r w:rsidR="00AB2A70" w:rsidRPr="00DA5F45">
        <w:rPr>
          <w:rFonts w:ascii="Arial" w:hAnsi="Arial"/>
          <w:sz w:val="22"/>
        </w:rPr>
        <w:t xml:space="preserve"> Number] for more information. </w:t>
      </w:r>
      <w:r w:rsidRPr="00DA5F45">
        <w:rPr>
          <w:rFonts w:ascii="Arial" w:hAnsi="Arial"/>
          <w:sz w:val="22"/>
        </w:rPr>
        <w:t xml:space="preserve">The program is made possible by Humanities </w:t>
      </w:r>
      <w:r w:rsidR="00DA5F45">
        <w:rPr>
          <w:rFonts w:ascii="Arial" w:hAnsi="Arial"/>
          <w:sz w:val="22"/>
        </w:rPr>
        <w:t>Kansas</w:t>
      </w:r>
      <w:r w:rsidRPr="00DA5F45">
        <w:rPr>
          <w:rFonts w:ascii="Arial" w:hAnsi="Arial"/>
          <w:sz w:val="22"/>
        </w:rPr>
        <w:t>.</w:t>
      </w:r>
    </w:p>
    <w:p w:rsidR="00DB1A28" w:rsidRPr="00DA5F45" w:rsidRDefault="00DB1A28" w:rsidP="00DB1A28">
      <w:pPr>
        <w:rPr>
          <w:rFonts w:ascii="Arial" w:hAnsi="Arial"/>
          <w:sz w:val="22"/>
        </w:rPr>
      </w:pPr>
    </w:p>
    <w:p w:rsidR="00DB1A28" w:rsidRPr="00DA5F45" w:rsidRDefault="00DB1A28" w:rsidP="00DB1A28">
      <w:pPr>
        <w:rPr>
          <w:rFonts w:ascii="Arial" w:hAnsi="Arial"/>
          <w:sz w:val="22"/>
        </w:rPr>
      </w:pPr>
      <w:r w:rsidRPr="00DA5F45">
        <w:rPr>
          <w:rFonts w:ascii="Arial" w:hAnsi="Arial"/>
          <w:sz w:val="22"/>
        </w:rPr>
        <w:t>[List any details about local event here]</w:t>
      </w:r>
    </w:p>
    <w:p w:rsidR="00DB1A28" w:rsidRPr="00DA5F45" w:rsidRDefault="00DB1A28" w:rsidP="00DB1A28">
      <w:pPr>
        <w:rPr>
          <w:rFonts w:ascii="Arial" w:hAnsi="Arial"/>
          <w:sz w:val="22"/>
        </w:rPr>
      </w:pPr>
    </w:p>
    <w:p w:rsidR="00DA5F45" w:rsidRPr="00DA5F45" w:rsidRDefault="00DA5F45" w:rsidP="00DA5F45">
      <w:pPr>
        <w:rPr>
          <w:rFonts w:ascii="Arial" w:hAnsi="Arial"/>
          <w:sz w:val="22"/>
        </w:rPr>
      </w:pPr>
      <w:r w:rsidRPr="00DA5F45">
        <w:rPr>
          <w:rFonts w:ascii="Arial" w:hAnsi="Arial"/>
          <w:sz w:val="22"/>
        </w:rPr>
        <w:t>For most Americans, the debate over the Dakota Access Pipeline comes down to images of protesters facing o</w:t>
      </w:r>
      <w:r w:rsidR="001A2F6E">
        <w:rPr>
          <w:rFonts w:ascii="Arial" w:hAnsi="Arial"/>
          <w:sz w:val="22"/>
        </w:rPr>
        <w:t>ff</w:t>
      </w:r>
      <w:r w:rsidRPr="00DA5F45">
        <w:rPr>
          <w:rFonts w:ascii="Arial" w:hAnsi="Arial"/>
          <w:sz w:val="22"/>
        </w:rPr>
        <w:t xml:space="preserve"> against militarized police, or perhaps </w:t>
      </w:r>
      <w:proofErr w:type="spellStart"/>
      <w:r w:rsidRPr="00DA5F45">
        <w:rPr>
          <w:rFonts w:ascii="Arial" w:hAnsi="Arial"/>
          <w:sz w:val="22"/>
        </w:rPr>
        <w:t>Facebook</w:t>
      </w:r>
      <w:proofErr w:type="spellEnd"/>
      <w:r w:rsidRPr="00DA5F45">
        <w:rPr>
          <w:rFonts w:ascii="Arial" w:hAnsi="Arial"/>
          <w:sz w:val="22"/>
        </w:rPr>
        <w:t xml:space="preserve"> memes supporting one side or the other. This talk will take a step back from</w:t>
      </w:r>
      <w:r w:rsidR="00A24B54">
        <w:rPr>
          <w:rFonts w:ascii="Arial" w:hAnsi="Arial"/>
          <w:sz w:val="22"/>
        </w:rPr>
        <w:t xml:space="preserve"> more</w:t>
      </w:r>
      <w:r w:rsidRPr="00DA5F45">
        <w:rPr>
          <w:rFonts w:ascii="Arial" w:hAnsi="Arial"/>
          <w:sz w:val="22"/>
        </w:rPr>
        <w:t xml:space="preserve"> recent contested events to trace the historical origins of divergent ideas about land use, Federal Indian Law, energy development, tribal self-determination, and national politics that </w:t>
      </w:r>
      <w:r w:rsidR="00A24B54">
        <w:rPr>
          <w:rFonts w:ascii="Arial" w:hAnsi="Arial"/>
          <w:sz w:val="22"/>
        </w:rPr>
        <w:t xml:space="preserve">set the stage for these events. </w:t>
      </w:r>
      <w:r w:rsidRPr="00DA5F45">
        <w:rPr>
          <w:rFonts w:ascii="Arial" w:hAnsi="Arial"/>
          <w:sz w:val="22"/>
        </w:rPr>
        <w:t xml:space="preserve">This talk will use a number of maps and legal documents to provide context for the audience that will encourage thoughtful discussion of these issues. </w:t>
      </w:r>
    </w:p>
    <w:p w:rsidR="00DB1A28" w:rsidRPr="00DA5F45" w:rsidRDefault="00DB1A28" w:rsidP="00DB1A28">
      <w:pPr>
        <w:rPr>
          <w:rFonts w:ascii="Arial" w:hAnsi="Arial"/>
          <w:sz w:val="22"/>
        </w:rPr>
      </w:pPr>
    </w:p>
    <w:p w:rsidR="00DB1A28" w:rsidRPr="00DA5F45" w:rsidRDefault="005F0B44" w:rsidP="00DB1A28">
      <w:pPr>
        <w:rPr>
          <w:rFonts w:ascii="Arial" w:hAnsi="Arial"/>
          <w:sz w:val="22"/>
        </w:rPr>
      </w:pPr>
      <w:r w:rsidRPr="00DA5F45">
        <w:rPr>
          <w:rFonts w:ascii="Arial" w:hAnsi="Arial"/>
          <w:sz w:val="22"/>
        </w:rPr>
        <w:t xml:space="preserve">Jay </w:t>
      </w:r>
      <w:proofErr w:type="spellStart"/>
      <w:r w:rsidRPr="00DA5F45">
        <w:rPr>
          <w:rFonts w:ascii="Arial" w:hAnsi="Arial"/>
          <w:sz w:val="22"/>
        </w:rPr>
        <w:t>Antle</w:t>
      </w:r>
      <w:proofErr w:type="spellEnd"/>
      <w:r w:rsidRPr="00DA5F45">
        <w:rPr>
          <w:rFonts w:ascii="Arial" w:hAnsi="Arial"/>
          <w:sz w:val="22"/>
        </w:rPr>
        <w:t xml:space="preserve"> teaches history and serves as executive director of the Center for Sustainability at Johnson County Community College.</w:t>
      </w:r>
    </w:p>
    <w:p w:rsidR="00DB1A28" w:rsidRPr="00DA5F45" w:rsidRDefault="00DB1A28" w:rsidP="00DB1A28">
      <w:pPr>
        <w:rPr>
          <w:rFonts w:ascii="Arial" w:hAnsi="Arial"/>
          <w:sz w:val="22"/>
        </w:rPr>
      </w:pPr>
    </w:p>
    <w:p w:rsidR="00DB1A28" w:rsidRPr="00DA5F45" w:rsidRDefault="001A0B0F" w:rsidP="00DB1A28">
      <w:pPr>
        <w:rPr>
          <w:rFonts w:ascii="Arial" w:hAnsi="Arial"/>
          <w:sz w:val="22"/>
        </w:rPr>
      </w:pPr>
      <w:r w:rsidRPr="00DA5F45">
        <w:rPr>
          <w:rFonts w:ascii="Arial" w:hAnsi="Arial"/>
          <w:sz w:val="22"/>
        </w:rPr>
        <w:t>“</w:t>
      </w:r>
      <w:r w:rsidR="0057756B">
        <w:rPr>
          <w:rFonts w:ascii="Arial" w:hAnsi="Arial"/>
          <w:sz w:val="22"/>
        </w:rPr>
        <w:t>For the Lakota and other Indian nations impacted by the pipeline, t</w:t>
      </w:r>
      <w:bookmarkStart w:id="0" w:name="_GoBack"/>
      <w:bookmarkEnd w:id="0"/>
      <w:r w:rsidR="0057756B">
        <w:rPr>
          <w:rFonts w:ascii="Arial" w:hAnsi="Arial"/>
          <w:sz w:val="22"/>
        </w:rPr>
        <w:t xml:space="preserve">his is simply part of long </w:t>
      </w:r>
      <w:r w:rsidR="00A24B54">
        <w:rPr>
          <w:rFonts w:ascii="Arial" w:hAnsi="Arial"/>
          <w:sz w:val="22"/>
        </w:rPr>
        <w:t>history</w:t>
      </w:r>
      <w:r w:rsidR="0057756B">
        <w:rPr>
          <w:rFonts w:ascii="Arial" w:hAnsi="Arial"/>
          <w:sz w:val="22"/>
        </w:rPr>
        <w:t xml:space="preserve"> of r</w:t>
      </w:r>
      <w:r w:rsidR="00D13E4F">
        <w:rPr>
          <w:rFonts w:ascii="Arial" w:hAnsi="Arial"/>
          <w:sz w:val="22"/>
        </w:rPr>
        <w:t>esisting</w:t>
      </w:r>
      <w:r w:rsidR="0057756B">
        <w:rPr>
          <w:rFonts w:ascii="Arial" w:hAnsi="Arial"/>
          <w:sz w:val="22"/>
        </w:rPr>
        <w:t xml:space="preserve"> what they see</w:t>
      </w:r>
      <w:r w:rsidR="00D13E4F">
        <w:rPr>
          <w:rFonts w:ascii="Arial" w:hAnsi="Arial"/>
          <w:sz w:val="22"/>
        </w:rPr>
        <w:t xml:space="preserve"> as desecration of the earth,” </w:t>
      </w:r>
      <w:proofErr w:type="spellStart"/>
      <w:r w:rsidRPr="00DA5F45">
        <w:rPr>
          <w:rFonts w:ascii="Arial" w:hAnsi="Arial"/>
          <w:sz w:val="22"/>
        </w:rPr>
        <w:t>Antle</w:t>
      </w:r>
      <w:proofErr w:type="spellEnd"/>
      <w:r w:rsidRPr="00DA5F45">
        <w:rPr>
          <w:rFonts w:ascii="Arial" w:hAnsi="Arial"/>
          <w:sz w:val="22"/>
        </w:rPr>
        <w:t xml:space="preserve"> </w:t>
      </w:r>
      <w:r w:rsidR="00BF2B49" w:rsidRPr="00DA5F45">
        <w:rPr>
          <w:rFonts w:ascii="Arial" w:hAnsi="Arial"/>
          <w:sz w:val="22"/>
        </w:rPr>
        <w:t>said</w:t>
      </w:r>
      <w:r w:rsidRPr="00DA5F45">
        <w:rPr>
          <w:rFonts w:ascii="Arial" w:hAnsi="Arial"/>
          <w:sz w:val="22"/>
        </w:rPr>
        <w:t>.</w:t>
      </w:r>
    </w:p>
    <w:p w:rsidR="001A0B0F" w:rsidRPr="00DA5F45" w:rsidRDefault="001A0B0F" w:rsidP="00DB1A28">
      <w:pPr>
        <w:rPr>
          <w:rFonts w:ascii="Arial" w:hAnsi="Arial"/>
          <w:sz w:val="22"/>
        </w:rPr>
      </w:pPr>
    </w:p>
    <w:p w:rsidR="00DB1A28" w:rsidRPr="00DA5F45" w:rsidRDefault="00DB1A28" w:rsidP="00DB1A28">
      <w:pPr>
        <w:rPr>
          <w:rFonts w:ascii="Arial" w:eastAsia="Cambria" w:hAnsi="Arial" w:cs="Arial"/>
          <w:sz w:val="22"/>
          <w:szCs w:val="32"/>
        </w:rPr>
      </w:pPr>
      <w:r w:rsidRPr="00DA5F45">
        <w:rPr>
          <w:rFonts w:ascii="Arial" w:eastAsia="Cambria" w:hAnsi="Arial" w:cs="Arial"/>
          <w:sz w:val="22"/>
          <w:szCs w:val="32"/>
        </w:rPr>
        <w:t>“</w:t>
      </w:r>
      <w:r w:rsidR="00DA5F45" w:rsidRPr="00DA5F45">
        <w:rPr>
          <w:rFonts w:ascii="Arial" w:eastAsia="Cambria" w:hAnsi="Arial" w:cs="Arial"/>
          <w:sz w:val="22"/>
          <w:szCs w:val="32"/>
        </w:rPr>
        <w:t>From Fort Laramie to Standing Rock: The Dakota Access Pipeline Controversy</w:t>
      </w:r>
      <w:r w:rsidRPr="00DA5F45">
        <w:rPr>
          <w:rFonts w:ascii="Arial" w:eastAsia="Cambria" w:hAnsi="Arial" w:cs="Arial"/>
          <w:sz w:val="22"/>
          <w:szCs w:val="32"/>
        </w:rPr>
        <w:t>”</w:t>
      </w:r>
      <w:r w:rsidRPr="00DA5F45">
        <w:rPr>
          <w:rFonts w:ascii="Arial" w:eastAsia="Cambria" w:hAnsi="Arial" w:cs="Arial"/>
          <w:i/>
          <w:sz w:val="22"/>
          <w:szCs w:val="32"/>
        </w:rPr>
        <w:t xml:space="preserve"> </w:t>
      </w:r>
      <w:r w:rsidRPr="00DA5F45">
        <w:rPr>
          <w:rFonts w:ascii="Arial" w:eastAsia="Cambria" w:hAnsi="Arial" w:cs="Arial"/>
          <w:sz w:val="22"/>
          <w:szCs w:val="32"/>
        </w:rPr>
        <w:t xml:space="preserve">is part of Humanities </w:t>
      </w:r>
      <w:r w:rsidR="00DA5F45">
        <w:rPr>
          <w:rFonts w:ascii="Arial" w:eastAsia="Cambria" w:hAnsi="Arial" w:cs="Arial"/>
          <w:sz w:val="22"/>
          <w:szCs w:val="32"/>
        </w:rPr>
        <w:t>Kansas's</w:t>
      </w:r>
      <w:r w:rsidRPr="00DA5F45">
        <w:rPr>
          <w:rFonts w:ascii="Arial" w:eastAsia="Cambria" w:hAnsi="Arial" w:cs="Arial"/>
          <w:sz w:val="22"/>
          <w:szCs w:val="32"/>
        </w:rPr>
        <w:t xml:space="preserve"> </w:t>
      </w:r>
      <w:r w:rsidR="00827CDC">
        <w:rPr>
          <w:rFonts w:ascii="Arial" w:eastAsia="Cambria" w:hAnsi="Arial" w:cs="Arial"/>
          <w:i/>
          <w:sz w:val="22"/>
          <w:szCs w:val="32"/>
        </w:rPr>
        <w:t>Movement of Ideas</w:t>
      </w:r>
      <w:r w:rsidR="005F51D6" w:rsidRPr="00DA5F45">
        <w:rPr>
          <w:rFonts w:ascii="Arial" w:eastAsia="Cambria" w:hAnsi="Arial" w:cs="Arial"/>
          <w:i/>
          <w:sz w:val="22"/>
          <w:szCs w:val="32"/>
        </w:rPr>
        <w:t xml:space="preserve"> </w:t>
      </w:r>
      <w:r w:rsidRPr="00DA5F45">
        <w:rPr>
          <w:rFonts w:ascii="Arial" w:eastAsia="Cambria" w:hAnsi="Arial" w:cs="Arial"/>
          <w:sz w:val="22"/>
          <w:szCs w:val="32"/>
        </w:rPr>
        <w:t xml:space="preserve">Speakers Bureau, </w:t>
      </w:r>
      <w:r w:rsidR="000F47D9" w:rsidRPr="00DA5F45">
        <w:rPr>
          <w:rFonts w:ascii="Arial" w:eastAsia="Cambria" w:hAnsi="Arial" w:cs="Arial"/>
          <w:sz w:val="22"/>
          <w:szCs w:val="32"/>
        </w:rPr>
        <w:t xml:space="preserve">featuring presentations and </w:t>
      </w:r>
      <w:r w:rsidR="00827CDC">
        <w:rPr>
          <w:rFonts w:ascii="Arial" w:eastAsia="Cambria" w:hAnsi="Arial" w:cs="Arial"/>
          <w:sz w:val="22"/>
          <w:szCs w:val="32"/>
        </w:rPr>
        <w:t>workshops designed to share stories that inspire, spark conversations</w:t>
      </w:r>
      <w:r w:rsidR="00CE3C88">
        <w:rPr>
          <w:rFonts w:ascii="Arial" w:eastAsia="Cambria" w:hAnsi="Arial" w:cs="Arial"/>
          <w:sz w:val="22"/>
          <w:szCs w:val="32"/>
        </w:rPr>
        <w:t xml:space="preserve"> that inform</w:t>
      </w:r>
      <w:r w:rsidR="00827CDC">
        <w:rPr>
          <w:rFonts w:ascii="Arial" w:eastAsia="Cambria" w:hAnsi="Arial" w:cs="Arial"/>
          <w:sz w:val="22"/>
          <w:szCs w:val="32"/>
        </w:rPr>
        <w:t>, and generate insights that strengthen civic engagement.</w:t>
      </w:r>
    </w:p>
    <w:p w:rsidR="00DB1A28" w:rsidRPr="00DA5F45" w:rsidRDefault="00DB1A28" w:rsidP="00DB1A28">
      <w:pPr>
        <w:rPr>
          <w:rFonts w:ascii="Arial" w:eastAsia="Cambria" w:hAnsi="Arial" w:cs="Arial"/>
          <w:sz w:val="22"/>
          <w:szCs w:val="32"/>
        </w:rPr>
      </w:pPr>
    </w:p>
    <w:p w:rsidR="00DB1A28" w:rsidRPr="00DA5F45" w:rsidRDefault="00DB1A28" w:rsidP="00DB1A28">
      <w:pPr>
        <w:rPr>
          <w:rFonts w:ascii="Arial" w:hAnsi="Arial"/>
          <w:sz w:val="22"/>
        </w:rPr>
      </w:pPr>
    </w:p>
    <w:p w:rsidR="00DB1A28" w:rsidRPr="00DA5F45" w:rsidRDefault="00DB1A28" w:rsidP="00DB1A28">
      <w:pPr>
        <w:rPr>
          <w:rFonts w:ascii="Arial" w:hAnsi="Arial"/>
          <w:sz w:val="22"/>
        </w:rPr>
      </w:pPr>
    </w:p>
    <w:p w:rsidR="00DB1A28" w:rsidRPr="00DA5F45" w:rsidRDefault="00DB1A28" w:rsidP="00DB1A28">
      <w:pPr>
        <w:jc w:val="center"/>
        <w:rPr>
          <w:rFonts w:ascii="Arial" w:hAnsi="Arial"/>
          <w:b/>
          <w:sz w:val="22"/>
        </w:rPr>
      </w:pPr>
      <w:r w:rsidRPr="00DA5F45">
        <w:rPr>
          <w:rFonts w:ascii="Arial" w:hAnsi="Arial"/>
          <w:b/>
          <w:sz w:val="22"/>
        </w:rPr>
        <w:t>-MORE-</w:t>
      </w:r>
    </w:p>
    <w:p w:rsidR="00DB1A28" w:rsidRPr="00DA5F45" w:rsidRDefault="00DB1A28" w:rsidP="00DB1A28">
      <w:pPr>
        <w:jc w:val="center"/>
        <w:rPr>
          <w:rFonts w:ascii="Arial" w:hAnsi="Arial"/>
          <w:b/>
          <w:sz w:val="22"/>
        </w:rPr>
      </w:pPr>
      <w:r w:rsidRPr="00DA5F45">
        <w:rPr>
          <w:rFonts w:ascii="Arial" w:hAnsi="Arial"/>
          <w:b/>
          <w:sz w:val="22"/>
        </w:rPr>
        <w:br w:type="page"/>
      </w:r>
    </w:p>
    <w:p w:rsidR="00DB1A28" w:rsidRPr="00DA5F45" w:rsidRDefault="00922EC5" w:rsidP="00DB1A28">
      <w:pPr>
        <w:rPr>
          <w:rFonts w:ascii="Arial" w:hAnsi="Arial"/>
          <w:i/>
          <w:sz w:val="18"/>
        </w:rPr>
      </w:pPr>
      <w:r w:rsidRPr="00DA5F45">
        <w:rPr>
          <w:rFonts w:ascii="Arial" w:hAnsi="Arial"/>
          <w:i/>
          <w:sz w:val="18"/>
        </w:rPr>
        <w:t xml:space="preserve">Page 2 – Presentation Explores </w:t>
      </w:r>
      <w:r w:rsidR="005F0B44" w:rsidRPr="00DA5F45">
        <w:rPr>
          <w:rFonts w:ascii="Arial" w:hAnsi="Arial"/>
          <w:i/>
          <w:sz w:val="18"/>
        </w:rPr>
        <w:t>Irrigation in Kansas</w:t>
      </w:r>
    </w:p>
    <w:p w:rsidR="00DB1A28" w:rsidRPr="00DA5F45" w:rsidRDefault="00DB1A28" w:rsidP="00DB1A28">
      <w:pPr>
        <w:rPr>
          <w:rFonts w:ascii="Arial" w:hAnsi="Arial"/>
          <w:sz w:val="22"/>
        </w:rPr>
      </w:pPr>
    </w:p>
    <w:p w:rsidR="00DB1A28" w:rsidRPr="00DA5F45" w:rsidRDefault="00DB1A28" w:rsidP="00DB1A28">
      <w:pPr>
        <w:rPr>
          <w:rFonts w:ascii="Arial" w:eastAsia="Cambria" w:hAnsi="Arial" w:cs="Arial"/>
          <w:sz w:val="22"/>
          <w:szCs w:val="32"/>
        </w:rPr>
      </w:pPr>
      <w:r w:rsidRPr="00DA5F45">
        <w:rPr>
          <w:rFonts w:ascii="Arial" w:hAnsi="Arial"/>
          <w:sz w:val="22"/>
        </w:rPr>
        <w:t>For more information about “</w:t>
      </w:r>
      <w:r w:rsidR="00DA5F45" w:rsidRPr="00DA5F45">
        <w:rPr>
          <w:rFonts w:ascii="Arial" w:hAnsi="Arial"/>
          <w:bCs/>
          <w:sz w:val="22"/>
        </w:rPr>
        <w:t>From Fort Laramie to Standing Rock: The Dakota Access Pipeline Controversy</w:t>
      </w:r>
      <w:r w:rsidRPr="00DA5F45">
        <w:rPr>
          <w:rFonts w:ascii="Arial" w:hAnsi="Arial"/>
          <w:sz w:val="22"/>
        </w:rPr>
        <w:t>”</w:t>
      </w:r>
      <w:r w:rsidRPr="00DA5F45">
        <w:rPr>
          <w:rFonts w:ascii="Arial" w:eastAsia="Cambria" w:hAnsi="Arial" w:cs="Arial"/>
          <w:i/>
          <w:sz w:val="22"/>
          <w:szCs w:val="32"/>
        </w:rPr>
        <w:t xml:space="preserve"> </w:t>
      </w:r>
      <w:r w:rsidRPr="00DA5F45">
        <w:rPr>
          <w:rFonts w:ascii="Arial" w:eastAsia="Cambria" w:hAnsi="Arial" w:cs="Arial"/>
          <w:sz w:val="22"/>
          <w:szCs w:val="32"/>
        </w:rPr>
        <w:t>in</w:t>
      </w:r>
      <w:r w:rsidRPr="00DA5F45">
        <w:rPr>
          <w:rFonts w:ascii="Arial" w:eastAsia="Cambria" w:hAnsi="Arial" w:cs="Arial"/>
          <w:i/>
          <w:sz w:val="22"/>
          <w:szCs w:val="32"/>
        </w:rPr>
        <w:t xml:space="preserve"> </w:t>
      </w:r>
      <w:r w:rsidRPr="00DA5F45">
        <w:rPr>
          <w:rFonts w:ascii="Arial" w:eastAsia="Cambria" w:hAnsi="Arial" w:cs="Arial"/>
          <w:sz w:val="22"/>
          <w:szCs w:val="32"/>
        </w:rPr>
        <w:t xml:space="preserve">[Community] contact </w:t>
      </w:r>
      <w:proofErr w:type="gramStart"/>
      <w:r w:rsidRPr="00DA5F45">
        <w:rPr>
          <w:rFonts w:ascii="Arial" w:eastAsia="Cambria" w:hAnsi="Arial" w:cs="Arial"/>
          <w:sz w:val="22"/>
          <w:szCs w:val="32"/>
        </w:rPr>
        <w:t>the [Host Organization] at</w:t>
      </w:r>
      <w:proofErr w:type="gramEnd"/>
      <w:r w:rsidRPr="00DA5F45">
        <w:rPr>
          <w:rFonts w:ascii="Arial" w:eastAsia="Cambria" w:hAnsi="Arial" w:cs="Arial"/>
          <w:sz w:val="22"/>
          <w:szCs w:val="32"/>
        </w:rPr>
        <w:t xml:space="preserve"> [Phone Number] or visit [Website].</w:t>
      </w:r>
    </w:p>
    <w:p w:rsidR="00DA5F45" w:rsidRDefault="00DA5F45" w:rsidP="00DB1A28">
      <w:pPr>
        <w:spacing w:line="360" w:lineRule="auto"/>
        <w:rPr>
          <w:rFonts w:ascii="Arial" w:eastAsia="Cambria" w:hAnsi="Arial" w:cs="Arial"/>
          <w:sz w:val="22"/>
          <w:szCs w:val="32"/>
        </w:rPr>
      </w:pPr>
    </w:p>
    <w:p w:rsidR="00DA5F45" w:rsidRPr="00AA2704" w:rsidRDefault="00DA5F45" w:rsidP="00DA5F45">
      <w:pPr>
        <w:spacing w:line="360" w:lineRule="auto"/>
        <w:rPr>
          <w:rFonts w:ascii="Arial" w:eastAsia="Cambria" w:hAnsi="Arial" w:cs="Arial"/>
          <w:b/>
          <w:sz w:val="22"/>
          <w:szCs w:val="32"/>
        </w:rPr>
      </w:pPr>
      <w:r w:rsidRPr="00AA2704">
        <w:rPr>
          <w:rFonts w:ascii="Arial" w:eastAsia="Cambria" w:hAnsi="Arial" w:cs="Arial"/>
          <w:b/>
          <w:sz w:val="22"/>
          <w:szCs w:val="32"/>
        </w:rPr>
        <w:t xml:space="preserve">About Humanities Kansas </w:t>
      </w:r>
    </w:p>
    <w:p w:rsidR="00DA5F45" w:rsidRPr="00AA2704" w:rsidRDefault="00DA5F45" w:rsidP="00DA5F45">
      <w:pPr>
        <w:rPr>
          <w:rFonts w:ascii="Arial" w:hAnsi="Arial"/>
          <w:sz w:val="22"/>
        </w:rPr>
      </w:pPr>
      <w:r w:rsidRPr="00AA2704">
        <w:rPr>
          <w:rFonts w:ascii="Arial" w:hAnsi="Arial"/>
          <w:sz w:val="22"/>
        </w:rPr>
        <w:t xml:space="preserve">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 </w:t>
      </w:r>
    </w:p>
    <w:p w:rsidR="00DB1A28" w:rsidRPr="00DA5F45" w:rsidRDefault="00DB1A28" w:rsidP="00DB1A28">
      <w:pPr>
        <w:spacing w:line="360" w:lineRule="auto"/>
        <w:rPr>
          <w:rFonts w:ascii="Arial" w:eastAsia="Cambria" w:hAnsi="Arial" w:cs="Arial"/>
          <w:sz w:val="22"/>
          <w:szCs w:val="32"/>
        </w:rPr>
      </w:pPr>
    </w:p>
    <w:p w:rsidR="00DB1A28" w:rsidRPr="00DA5F45" w:rsidRDefault="00DB1A28" w:rsidP="00DB1A28">
      <w:pPr>
        <w:spacing w:line="360" w:lineRule="auto"/>
        <w:jc w:val="center"/>
        <w:rPr>
          <w:rFonts w:ascii="Arial" w:eastAsia="Cambria" w:hAnsi="Arial" w:cs="Arial"/>
          <w:sz w:val="22"/>
          <w:szCs w:val="32"/>
        </w:rPr>
      </w:pPr>
      <w:r w:rsidRPr="00DA5F45">
        <w:rPr>
          <w:rFonts w:ascii="Arial" w:eastAsia="Cambria" w:hAnsi="Arial" w:cs="Arial"/>
          <w:sz w:val="22"/>
          <w:szCs w:val="32"/>
        </w:rPr>
        <w:t>###</w:t>
      </w:r>
    </w:p>
    <w:p w:rsidR="00DB1A28" w:rsidRPr="00DA5F45" w:rsidRDefault="00DB1A28" w:rsidP="00DB1A28">
      <w:pPr>
        <w:spacing w:line="360" w:lineRule="auto"/>
        <w:ind w:firstLine="720"/>
        <w:rPr>
          <w:rFonts w:ascii="Arial" w:eastAsia="Cambria" w:hAnsi="Arial" w:cs="Arial"/>
          <w:sz w:val="22"/>
          <w:szCs w:val="32"/>
        </w:rPr>
      </w:pPr>
    </w:p>
    <w:p w:rsidR="00DB1A28" w:rsidRPr="00DA5F45" w:rsidRDefault="00DB1A28" w:rsidP="00DB1A28">
      <w:pPr>
        <w:spacing w:line="360" w:lineRule="auto"/>
        <w:ind w:firstLine="720"/>
        <w:rPr>
          <w:rFonts w:ascii="Arial" w:eastAsia="Cambria" w:hAnsi="Arial" w:cs="Arial"/>
          <w:sz w:val="22"/>
          <w:szCs w:val="32"/>
        </w:rPr>
      </w:pPr>
    </w:p>
    <w:p w:rsidR="00DB1A28" w:rsidRPr="00DA5F45" w:rsidRDefault="00DB1A28" w:rsidP="00DB1A28">
      <w:pPr>
        <w:spacing w:line="360" w:lineRule="auto"/>
        <w:ind w:firstLine="720"/>
        <w:rPr>
          <w:rFonts w:ascii="Arial" w:eastAsia="Cambria" w:hAnsi="Arial" w:cs="Arial"/>
          <w:sz w:val="22"/>
          <w:szCs w:val="32"/>
        </w:rPr>
      </w:pPr>
    </w:p>
    <w:p w:rsidR="00DB1A28" w:rsidRPr="00DA5F45" w:rsidRDefault="00DB1A28" w:rsidP="00DB1A28">
      <w:pPr>
        <w:spacing w:line="360" w:lineRule="auto"/>
        <w:ind w:firstLine="720"/>
        <w:rPr>
          <w:rFonts w:ascii="Arial" w:hAnsi="Arial"/>
          <w:sz w:val="22"/>
        </w:rPr>
      </w:pPr>
    </w:p>
    <w:p w:rsidR="00DB1A28" w:rsidRPr="00DA5F45" w:rsidRDefault="00DB1A28" w:rsidP="00DB1A28">
      <w:pPr>
        <w:rPr>
          <w:rFonts w:ascii="Arial" w:hAnsi="Arial"/>
          <w:sz w:val="22"/>
        </w:rPr>
      </w:pPr>
      <w:r w:rsidRPr="00DA5F45">
        <w:rPr>
          <w:rFonts w:ascii="Arial" w:eastAsia="Cambria" w:hAnsi="Arial" w:cs="Arial"/>
          <w:sz w:val="22"/>
          <w:szCs w:val="32"/>
        </w:rPr>
        <w:tab/>
      </w:r>
    </w:p>
    <w:sectPr w:rsidR="00DB1A28" w:rsidRPr="00DA5F45" w:rsidSect="00DB1A2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compat/>
  <w:rsids>
    <w:rsidRoot w:val="00FA57AB"/>
    <w:rsid w:val="00072746"/>
    <w:rsid w:val="000F47D9"/>
    <w:rsid w:val="0017220B"/>
    <w:rsid w:val="0018402F"/>
    <w:rsid w:val="001A0B0F"/>
    <w:rsid w:val="001A2F6E"/>
    <w:rsid w:val="002356DD"/>
    <w:rsid w:val="00263C56"/>
    <w:rsid w:val="002F5DEA"/>
    <w:rsid w:val="0041016F"/>
    <w:rsid w:val="00443FD6"/>
    <w:rsid w:val="00473369"/>
    <w:rsid w:val="0052173B"/>
    <w:rsid w:val="005417F0"/>
    <w:rsid w:val="0057756B"/>
    <w:rsid w:val="005966E3"/>
    <w:rsid w:val="005C4E83"/>
    <w:rsid w:val="005F0B44"/>
    <w:rsid w:val="005F51D6"/>
    <w:rsid w:val="00692A13"/>
    <w:rsid w:val="007F0AF7"/>
    <w:rsid w:val="00827CDC"/>
    <w:rsid w:val="008C19C7"/>
    <w:rsid w:val="00922EC5"/>
    <w:rsid w:val="009476B0"/>
    <w:rsid w:val="009C5211"/>
    <w:rsid w:val="00A21F2D"/>
    <w:rsid w:val="00A22E5B"/>
    <w:rsid w:val="00A24B54"/>
    <w:rsid w:val="00AB2A70"/>
    <w:rsid w:val="00B6241C"/>
    <w:rsid w:val="00B95BE8"/>
    <w:rsid w:val="00BC51D1"/>
    <w:rsid w:val="00BC5DBD"/>
    <w:rsid w:val="00BF2B49"/>
    <w:rsid w:val="00BF6E9A"/>
    <w:rsid w:val="00CE3C88"/>
    <w:rsid w:val="00D13E4F"/>
    <w:rsid w:val="00D22A57"/>
    <w:rsid w:val="00D928E4"/>
    <w:rsid w:val="00DA5F45"/>
    <w:rsid w:val="00DB1A28"/>
    <w:rsid w:val="00E44698"/>
    <w:rsid w:val="00E732B8"/>
    <w:rsid w:val="00FA57AB"/>
    <w:rsid w:val="00FD4A8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A57AB"/>
    <w:rPr>
      <w:rFonts w:ascii="Palatino" w:eastAsia="Times" w:hAnsi="Palatino"/>
    </w:rPr>
  </w:style>
  <w:style w:type="paragraph" w:styleId="Heading1">
    <w:name w:val="heading 1"/>
    <w:basedOn w:val="Normal"/>
    <w:next w:val="Normal"/>
    <w:link w:val="Heading1Char"/>
    <w:qFormat/>
    <w:rsid w:val="00FA57AB"/>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A57AB"/>
    <w:rPr>
      <w:rFonts w:ascii="Palatino" w:eastAsia="Times" w:hAnsi="Palatino" w:cs="Times New Roman"/>
      <w:b/>
      <w:szCs w:val="20"/>
    </w:rPr>
  </w:style>
  <w:style w:type="character" w:styleId="Hyperlink">
    <w:name w:val="Hyperlink"/>
    <w:basedOn w:val="DefaultParagraphFont"/>
    <w:rsid w:val="00FA57AB"/>
    <w:rPr>
      <w:color w:val="0000FF"/>
      <w:u w:val="single"/>
    </w:rPr>
  </w:style>
  <w:style w:type="paragraph" w:styleId="Header">
    <w:name w:val="header"/>
    <w:basedOn w:val="Normal"/>
    <w:link w:val="HeaderChar"/>
    <w:rsid w:val="00FA57AB"/>
    <w:pPr>
      <w:tabs>
        <w:tab w:val="center" w:pos="4320"/>
        <w:tab w:val="right" w:pos="8640"/>
      </w:tabs>
    </w:pPr>
  </w:style>
  <w:style w:type="character" w:customStyle="1" w:styleId="HeaderChar">
    <w:name w:val="Header Char"/>
    <w:basedOn w:val="DefaultParagraphFont"/>
    <w:link w:val="Header"/>
    <w:rsid w:val="00FA57AB"/>
    <w:rPr>
      <w:rFonts w:ascii="Palatino" w:eastAsia="Times" w:hAnsi="Palatino" w:cs="Times New Roman"/>
      <w:szCs w:val="20"/>
    </w:rPr>
  </w:style>
  <w:style w:type="paragraph" w:styleId="BodyText">
    <w:name w:val="Body Text"/>
    <w:basedOn w:val="Normal"/>
    <w:link w:val="BodyTextChar"/>
    <w:rsid w:val="00FA57AB"/>
    <w:rPr>
      <w:sz w:val="22"/>
    </w:rPr>
  </w:style>
  <w:style w:type="character" w:customStyle="1" w:styleId="BodyTextChar">
    <w:name w:val="Body Text Char"/>
    <w:basedOn w:val="DefaultParagraphFont"/>
    <w:link w:val="BodyText"/>
    <w:rsid w:val="00FA57AB"/>
    <w:rPr>
      <w:rFonts w:ascii="Palatino" w:eastAsia="Times" w:hAnsi="Palatino" w:cs="Times New Roman"/>
      <w:sz w:val="22"/>
      <w:szCs w:val="20"/>
    </w:rPr>
  </w:style>
  <w:style w:type="paragraph" w:styleId="BalloonText">
    <w:name w:val="Balloon Text"/>
    <w:basedOn w:val="Normal"/>
    <w:link w:val="BalloonTextChar"/>
    <w:rsid w:val="00BF6E9A"/>
    <w:rPr>
      <w:rFonts w:ascii="Tahoma" w:hAnsi="Tahoma" w:cs="Tahoma"/>
      <w:sz w:val="16"/>
      <w:szCs w:val="16"/>
    </w:rPr>
  </w:style>
  <w:style w:type="character" w:customStyle="1" w:styleId="BalloonTextChar">
    <w:name w:val="Balloon Text Char"/>
    <w:basedOn w:val="DefaultParagraphFont"/>
    <w:link w:val="BalloonText"/>
    <w:rsid w:val="00BF6E9A"/>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19282">
      <w:bodyDiv w:val="1"/>
      <w:marLeft w:val="0"/>
      <w:marRight w:val="0"/>
      <w:marTop w:val="0"/>
      <w:marBottom w:val="0"/>
      <w:divBdr>
        <w:top w:val="none" w:sz="0" w:space="0" w:color="auto"/>
        <w:left w:val="none" w:sz="0" w:space="0" w:color="auto"/>
        <w:bottom w:val="none" w:sz="0" w:space="0" w:color="auto"/>
        <w:right w:val="none" w:sz="0" w:space="0" w:color="auto"/>
      </w:divBdr>
      <w:divsChild>
        <w:div w:id="321588909">
          <w:marLeft w:val="0"/>
          <w:marRight w:val="0"/>
          <w:marTop w:val="0"/>
          <w:marBottom w:val="0"/>
          <w:divBdr>
            <w:top w:val="none" w:sz="0" w:space="0" w:color="auto"/>
            <w:left w:val="none" w:sz="0" w:space="0" w:color="auto"/>
            <w:bottom w:val="none" w:sz="0" w:space="0" w:color="auto"/>
            <w:right w:val="none" w:sz="0" w:space="0" w:color="auto"/>
          </w:divBdr>
          <w:divsChild>
            <w:div w:id="507986022">
              <w:marLeft w:val="0"/>
              <w:marRight w:val="0"/>
              <w:marTop w:val="0"/>
              <w:marBottom w:val="0"/>
              <w:divBdr>
                <w:top w:val="none" w:sz="0" w:space="0" w:color="auto"/>
                <w:left w:val="none" w:sz="0" w:space="0" w:color="auto"/>
                <w:bottom w:val="none" w:sz="0" w:space="0" w:color="auto"/>
                <w:right w:val="none" w:sz="0" w:space="0" w:color="auto"/>
              </w:divBdr>
              <w:divsChild>
                <w:div w:id="1814326507">
                  <w:marLeft w:val="0"/>
                  <w:marRight w:val="0"/>
                  <w:marTop w:val="0"/>
                  <w:marBottom w:val="0"/>
                  <w:divBdr>
                    <w:top w:val="none" w:sz="0" w:space="0" w:color="auto"/>
                    <w:left w:val="none" w:sz="0" w:space="0" w:color="auto"/>
                    <w:bottom w:val="none" w:sz="0" w:space="0" w:color="auto"/>
                    <w:right w:val="none" w:sz="0" w:space="0" w:color="auto"/>
                  </w:divBdr>
                  <w:divsChild>
                    <w:div w:id="7805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12990">
      <w:bodyDiv w:val="1"/>
      <w:marLeft w:val="0"/>
      <w:marRight w:val="0"/>
      <w:marTop w:val="0"/>
      <w:marBottom w:val="0"/>
      <w:divBdr>
        <w:top w:val="none" w:sz="0" w:space="0" w:color="auto"/>
        <w:left w:val="none" w:sz="0" w:space="0" w:color="auto"/>
        <w:bottom w:val="none" w:sz="0" w:space="0" w:color="auto"/>
        <w:right w:val="none" w:sz="0" w:space="0" w:color="auto"/>
      </w:divBdr>
      <w:divsChild>
        <w:div w:id="938104304">
          <w:marLeft w:val="0"/>
          <w:marRight w:val="0"/>
          <w:marTop w:val="0"/>
          <w:marBottom w:val="0"/>
          <w:divBdr>
            <w:top w:val="none" w:sz="0" w:space="0" w:color="auto"/>
            <w:left w:val="none" w:sz="0" w:space="0" w:color="auto"/>
            <w:bottom w:val="none" w:sz="0" w:space="0" w:color="auto"/>
            <w:right w:val="none" w:sz="0" w:space="0" w:color="auto"/>
          </w:divBdr>
          <w:divsChild>
            <w:div w:id="1630479327">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sChild>
                    <w:div w:id="1640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402</Words>
  <Characters>2297</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Kansas Humanities Council</Company>
  <LinksUpToDate>false</LinksUpToDate>
  <CharactersWithSpaces>2820</CharactersWithSpaces>
  <SharedDoc>false</SharedDoc>
  <HLinks>
    <vt:vector size="6" baseType="variant">
      <vt:variant>
        <vt:i4>4587614</vt:i4>
      </vt:variant>
      <vt:variant>
        <vt:i4>0</vt:i4>
      </vt:variant>
      <vt:variant>
        <vt:i4>0</vt:i4>
      </vt:variant>
      <vt:variant>
        <vt:i4>5</vt:i4>
      </vt:variant>
      <vt:variant>
        <vt:lpwstr>http://www.kansashumanities.org/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Officer</dc:creator>
  <cp:lastModifiedBy>Program Officer</cp:lastModifiedBy>
  <cp:revision>6</cp:revision>
  <cp:lastPrinted>2014-02-12T19:46:00Z</cp:lastPrinted>
  <dcterms:created xsi:type="dcterms:W3CDTF">2018-07-10T15:48:00Z</dcterms:created>
  <dcterms:modified xsi:type="dcterms:W3CDTF">2018-07-13T22:45:00Z</dcterms:modified>
</cp:coreProperties>
</file>