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0779" w14:textId="77777777" w:rsidR="002E52E9" w:rsidRDefault="002E52E9" w:rsidP="002E52E9">
      <w:pPr>
        <w:rPr>
          <w:rFonts w:ascii="Arial" w:hAnsi="Arial"/>
          <w:sz w:val="20"/>
        </w:rPr>
      </w:pPr>
      <w:r>
        <w:rPr>
          <w:rFonts w:ascii="Arial" w:hAnsi="Arial"/>
          <w:noProof/>
          <w:sz w:val="20"/>
        </w:rPr>
        <w:drawing>
          <wp:inline distT="0" distB="0" distL="0" distR="0" wp14:anchorId="4AABC55A" wp14:editId="3ABEE5F6">
            <wp:extent cx="2854960" cy="1005840"/>
            <wp:effectExtent l="25400" t="0" r="0" b="0"/>
            <wp:docPr id="9" name="Picture 1" descr="db03d3f2-b858-4894-bbe4-b379d1716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03d3f2-b858-4894-bbe4-b379d17163bf"/>
                    <pic:cNvPicPr>
                      <a:picLocks noChangeAspect="1" noChangeArrowheads="1"/>
                    </pic:cNvPicPr>
                  </pic:nvPicPr>
                  <pic:blipFill>
                    <a:blip r:embed="rId4"/>
                    <a:srcRect/>
                    <a:stretch>
                      <a:fillRect/>
                    </a:stretch>
                  </pic:blipFill>
                  <pic:spPr bwMode="auto">
                    <a:xfrm>
                      <a:off x="0" y="0"/>
                      <a:ext cx="2854960" cy="1005840"/>
                    </a:xfrm>
                    <a:prstGeom prst="rect">
                      <a:avLst/>
                    </a:prstGeom>
                    <a:noFill/>
                    <a:ln w="9525">
                      <a:noFill/>
                      <a:miter lim="800000"/>
                      <a:headEnd/>
                      <a:tailEnd/>
                    </a:ln>
                  </pic:spPr>
                </pic:pic>
              </a:graphicData>
            </a:graphic>
          </wp:inline>
        </w:drawing>
      </w:r>
      <w:bookmarkStart w:id="0" w:name="_GoBack"/>
      <w:bookmarkEnd w:id="0"/>
    </w:p>
    <w:p w14:paraId="50059F99" w14:textId="77777777" w:rsidR="002E52E9" w:rsidRDefault="002E52E9" w:rsidP="002E52E9">
      <w:pPr>
        <w:rPr>
          <w:rFonts w:ascii="Arial" w:hAnsi="Arial"/>
          <w:sz w:val="20"/>
        </w:rPr>
      </w:pPr>
      <w:r w:rsidRPr="00EA509F">
        <w:rPr>
          <w:rFonts w:ascii="Arial" w:hAnsi="Arial"/>
          <w:b/>
          <w:sz w:val="20"/>
        </w:rPr>
        <w:t>NEWS RELEASE</w:t>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t xml:space="preserve">FOR MORE INFORMATION </w:t>
      </w:r>
    </w:p>
    <w:p w14:paraId="02C886FA" w14:textId="77777777" w:rsidR="002E52E9" w:rsidRDefault="002E52E9" w:rsidP="002E52E9">
      <w:pPr>
        <w:rPr>
          <w:rFonts w:ascii="Arial" w:hAnsi="Arial"/>
          <w:sz w:val="20"/>
        </w:rPr>
      </w:pPr>
      <w:r>
        <w:rPr>
          <w:rFonts w:ascii="Arial" w:hAnsi="Arial"/>
          <w:sz w:val="20"/>
        </w:rPr>
        <w:t>FOR IMMEDIATE RELEASE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[Contact name, organization, telephone </w:t>
      </w:r>
    </w:p>
    <w:p w14:paraId="61EEE8DA" w14:textId="77777777" w:rsidR="002E52E9" w:rsidRPr="00BC2F56" w:rsidRDefault="002E52E9" w:rsidP="002E52E9">
      <w:pPr>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number, and email]</w:t>
      </w:r>
    </w:p>
    <w:p w14:paraId="2567F0B4" w14:textId="77777777" w:rsidR="002E52E9" w:rsidRPr="00BC2F56" w:rsidRDefault="002E52E9" w:rsidP="002E52E9">
      <w:pPr>
        <w:rPr>
          <w:rFonts w:ascii="Arial" w:hAnsi="Arial"/>
          <w:sz w:val="20"/>
        </w:rPr>
      </w:pPr>
    </w:p>
    <w:p w14:paraId="1F89FD63" w14:textId="77777777" w:rsidR="002E52E9" w:rsidRPr="008406B4" w:rsidRDefault="002E52E9" w:rsidP="002E52E9">
      <w:pPr>
        <w:jc w:val="center"/>
        <w:rPr>
          <w:rFonts w:ascii="Arial" w:hAnsi="Arial"/>
          <w:b/>
          <w:sz w:val="28"/>
        </w:rPr>
      </w:pPr>
      <w:r w:rsidRPr="008406B4">
        <w:rPr>
          <w:rFonts w:ascii="Arial" w:hAnsi="Arial"/>
          <w:b/>
          <w:sz w:val="28"/>
        </w:rPr>
        <w:t>[Discussion Leader Last Name] to Lead Book Discussion</w:t>
      </w:r>
    </w:p>
    <w:p w14:paraId="0BCA8A32" w14:textId="77777777" w:rsidR="002E52E9" w:rsidRPr="008406B4" w:rsidRDefault="002E52E9" w:rsidP="002E52E9">
      <w:pPr>
        <w:rPr>
          <w:rFonts w:ascii="Arial" w:hAnsi="Arial"/>
          <w:b/>
          <w:sz w:val="28"/>
        </w:rPr>
      </w:pPr>
    </w:p>
    <w:p w14:paraId="742461B9" w14:textId="77777777" w:rsidR="002E52E9" w:rsidRPr="008406B4" w:rsidRDefault="002E52E9" w:rsidP="002E52E9">
      <w:pPr>
        <w:tabs>
          <w:tab w:val="left" w:pos="1160"/>
          <w:tab w:val="left" w:pos="5760"/>
          <w:tab w:val="left" w:pos="6840"/>
        </w:tabs>
        <w:rPr>
          <w:rFonts w:ascii="Arial" w:hAnsi="Arial"/>
          <w:b/>
          <w:color w:val="000000"/>
          <w:sz w:val="20"/>
        </w:rPr>
      </w:pPr>
      <w:r w:rsidRPr="008406B4">
        <w:rPr>
          <w:rFonts w:ascii="Arial" w:hAnsi="Arial"/>
          <w:b/>
          <w:color w:val="000000"/>
          <w:sz w:val="20"/>
        </w:rPr>
        <w:t xml:space="preserve"> </w:t>
      </w:r>
    </w:p>
    <w:p w14:paraId="32C5F3F0" w14:textId="77777777" w:rsidR="002E52E9" w:rsidRPr="008406B4" w:rsidRDefault="002E52E9" w:rsidP="002E52E9">
      <w:pPr>
        <w:tabs>
          <w:tab w:val="left" w:pos="720"/>
        </w:tabs>
        <w:rPr>
          <w:rFonts w:ascii="Arial" w:hAnsi="Arial"/>
          <w:sz w:val="20"/>
        </w:rPr>
      </w:pPr>
      <w:r w:rsidRPr="008406B4">
        <w:rPr>
          <w:rFonts w:ascii="Arial" w:hAnsi="Arial"/>
          <w:b/>
          <w:sz w:val="20"/>
        </w:rPr>
        <w:t xml:space="preserve">[Community] </w:t>
      </w:r>
      <w:r w:rsidRPr="008406B4">
        <w:rPr>
          <w:rFonts w:ascii="Arial" w:hAnsi="Arial"/>
          <w:sz w:val="20"/>
        </w:rPr>
        <w:t>– [Discussion Leader Name] of [University/Organization/Community] will lead a discussion of [“Book Title”] by [Author] at [Time] on [Day and Date], at the [Organization Name, Location, and Address].</w:t>
      </w:r>
    </w:p>
    <w:p w14:paraId="6F2C103B" w14:textId="77777777" w:rsidR="002E52E9" w:rsidRPr="008406B4" w:rsidRDefault="002E52E9" w:rsidP="002E52E9">
      <w:pPr>
        <w:tabs>
          <w:tab w:val="left" w:pos="720"/>
        </w:tabs>
        <w:rPr>
          <w:rFonts w:ascii="Arial" w:hAnsi="Arial"/>
          <w:sz w:val="20"/>
        </w:rPr>
      </w:pPr>
    </w:p>
    <w:p w14:paraId="0877A3AB" w14:textId="77777777" w:rsidR="002E52E9" w:rsidRPr="008406B4" w:rsidRDefault="002E52E9" w:rsidP="002E52E9">
      <w:pPr>
        <w:tabs>
          <w:tab w:val="left" w:pos="720"/>
        </w:tabs>
        <w:rPr>
          <w:rFonts w:ascii="Arial" w:hAnsi="Arial"/>
          <w:sz w:val="20"/>
        </w:rPr>
      </w:pPr>
      <w:r w:rsidRPr="008406B4">
        <w:rPr>
          <w:rFonts w:ascii="Arial" w:hAnsi="Arial"/>
          <w:sz w:val="20"/>
        </w:rPr>
        <w:t>The Talk About Literature in Kansas (TALK) book discussion series is provided by Humanities Kansas (HK), a nonprofit cultural organization with over 40 years of experience promoting understanding of the history and ideas that shape our lives and build community.  For more information, visit www.humanitieskansas.org.</w:t>
      </w:r>
    </w:p>
    <w:p w14:paraId="70CE90E3" w14:textId="77777777" w:rsidR="002E52E9" w:rsidRPr="008406B4" w:rsidRDefault="002E52E9" w:rsidP="002E52E9">
      <w:pPr>
        <w:tabs>
          <w:tab w:val="left" w:pos="720"/>
        </w:tabs>
        <w:rPr>
          <w:rFonts w:ascii="Arial" w:hAnsi="Arial"/>
          <w:sz w:val="20"/>
        </w:rPr>
      </w:pPr>
    </w:p>
    <w:p w14:paraId="3F995664" w14:textId="77777777" w:rsidR="002E52E9" w:rsidRPr="008406B4" w:rsidRDefault="002E52E9" w:rsidP="002E52E9">
      <w:pPr>
        <w:rPr>
          <w:rFonts w:ascii="Arial" w:hAnsi="Arial"/>
          <w:color w:val="000000"/>
          <w:sz w:val="20"/>
        </w:rPr>
      </w:pPr>
      <w:r w:rsidRPr="008406B4">
        <w:rPr>
          <w:rFonts w:ascii="Arial" w:hAnsi="Arial"/>
          <w:sz w:val="20"/>
        </w:rPr>
        <w:t>[Discussion Leader Press Release Bio 2].</w:t>
      </w:r>
    </w:p>
    <w:p w14:paraId="789412F7" w14:textId="77777777" w:rsidR="002E52E9" w:rsidRPr="008406B4" w:rsidRDefault="002E52E9" w:rsidP="002E52E9">
      <w:pPr>
        <w:tabs>
          <w:tab w:val="left" w:pos="720"/>
        </w:tabs>
        <w:rPr>
          <w:rFonts w:ascii="Arial" w:hAnsi="Arial"/>
          <w:sz w:val="20"/>
        </w:rPr>
      </w:pPr>
    </w:p>
    <w:p w14:paraId="63A8895C" w14:textId="77777777" w:rsidR="002E52E9" w:rsidRPr="008406B4" w:rsidRDefault="002E52E9" w:rsidP="002E52E9">
      <w:pPr>
        <w:rPr>
          <w:rFonts w:ascii="Arial" w:hAnsi="Arial"/>
          <w:sz w:val="20"/>
        </w:rPr>
      </w:pPr>
      <w:r w:rsidRPr="008406B4">
        <w:rPr>
          <w:rFonts w:ascii="Arial" w:hAnsi="Arial"/>
          <w:sz w:val="20"/>
        </w:rPr>
        <w:t>To check out books and for more information about the reading series, contact [Organization Name] at [Phone Number] or [Website].</w:t>
      </w:r>
    </w:p>
    <w:p w14:paraId="53AA8389" w14:textId="77777777" w:rsidR="002E52E9" w:rsidRPr="008406B4" w:rsidRDefault="002E52E9" w:rsidP="002E52E9">
      <w:pPr>
        <w:spacing w:line="360" w:lineRule="auto"/>
        <w:rPr>
          <w:rFonts w:ascii="Arial" w:eastAsia="Cambria" w:hAnsi="Arial" w:cs="Arial"/>
          <w:b/>
          <w:sz w:val="22"/>
          <w:szCs w:val="32"/>
        </w:rPr>
      </w:pPr>
    </w:p>
    <w:p w14:paraId="4F84F4F0" w14:textId="77777777" w:rsidR="002E52E9" w:rsidRPr="008406B4" w:rsidRDefault="002E52E9" w:rsidP="002E52E9">
      <w:pPr>
        <w:spacing w:line="360" w:lineRule="auto"/>
        <w:rPr>
          <w:rFonts w:ascii="Arial" w:eastAsia="Cambria" w:hAnsi="Arial" w:cs="Arial"/>
          <w:b/>
          <w:sz w:val="22"/>
          <w:szCs w:val="32"/>
        </w:rPr>
      </w:pPr>
      <w:r w:rsidRPr="008406B4">
        <w:rPr>
          <w:rFonts w:ascii="Arial" w:eastAsia="Cambria" w:hAnsi="Arial" w:cs="Arial"/>
          <w:b/>
          <w:sz w:val="22"/>
          <w:szCs w:val="32"/>
        </w:rPr>
        <w:t xml:space="preserve">About Humanities Kansas </w:t>
      </w:r>
    </w:p>
    <w:p w14:paraId="3AB570AE" w14:textId="77777777" w:rsidR="002E52E9" w:rsidRPr="008406B4" w:rsidRDefault="002E52E9" w:rsidP="002E52E9">
      <w:pPr>
        <w:rPr>
          <w:rFonts w:ascii="Arial" w:hAnsi="Arial"/>
          <w:sz w:val="20"/>
        </w:rPr>
      </w:pPr>
      <w:r w:rsidRPr="008406B4">
        <w:rPr>
          <w:rFonts w:ascii="Arial" w:hAnsi="Arial"/>
          <w:sz w:val="20"/>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14:paraId="5DB0A6B7" w14:textId="77777777" w:rsidR="002E52E9" w:rsidRPr="008406B4" w:rsidRDefault="002E52E9" w:rsidP="002E52E9">
      <w:pPr>
        <w:jc w:val="center"/>
        <w:rPr>
          <w:rFonts w:ascii="Arial" w:hAnsi="Arial"/>
          <w:sz w:val="20"/>
        </w:rPr>
      </w:pPr>
      <w:r w:rsidRPr="008406B4">
        <w:rPr>
          <w:rFonts w:ascii="Arial" w:hAnsi="Arial"/>
          <w:sz w:val="20"/>
        </w:rPr>
        <w:t>###</w:t>
      </w:r>
    </w:p>
    <w:p w14:paraId="5CF89CB6" w14:textId="77777777" w:rsidR="002E52E9" w:rsidRPr="008406B4" w:rsidRDefault="002E52E9" w:rsidP="002E52E9">
      <w:pPr>
        <w:widowControl w:val="0"/>
        <w:autoSpaceDE w:val="0"/>
        <w:autoSpaceDN w:val="0"/>
        <w:adjustRightInd w:val="0"/>
        <w:rPr>
          <w:rFonts w:ascii="Arial" w:hAnsi="Arial"/>
          <w:i/>
          <w:sz w:val="20"/>
        </w:rPr>
      </w:pPr>
    </w:p>
    <w:p w14:paraId="48A0D0FA" w14:textId="77777777" w:rsidR="002E52E9" w:rsidRPr="008406B4" w:rsidRDefault="002E52E9" w:rsidP="002E52E9">
      <w:pPr>
        <w:rPr>
          <w:rFonts w:ascii="Arial" w:hAnsi="Arial"/>
          <w:sz w:val="20"/>
        </w:rPr>
      </w:pPr>
      <w:r w:rsidRPr="008406B4">
        <w:rPr>
          <w:rFonts w:ascii="Arial" w:hAnsi="Arial"/>
          <w:sz w:val="20"/>
        </w:rPr>
        <w:t xml:space="preserve"> </w:t>
      </w:r>
    </w:p>
    <w:p w14:paraId="5C7DDF02" w14:textId="77777777" w:rsidR="002E52E9" w:rsidRPr="008406B4" w:rsidRDefault="002E52E9" w:rsidP="002E52E9">
      <w:pPr>
        <w:rPr>
          <w:rFonts w:ascii="Arial" w:hAnsi="Arial"/>
        </w:rPr>
      </w:pPr>
    </w:p>
    <w:p w14:paraId="63E147E9" w14:textId="77777777" w:rsidR="002E52E9" w:rsidRDefault="002E52E9" w:rsidP="002E52E9"/>
    <w:p w14:paraId="54909CF8" w14:textId="77777777" w:rsidR="002E52E9" w:rsidRDefault="002E52E9" w:rsidP="002E52E9"/>
    <w:p w14:paraId="4AE2C271" w14:textId="77777777" w:rsidR="002E52E9" w:rsidRPr="004D4271" w:rsidRDefault="002E52E9" w:rsidP="002E52E9"/>
    <w:p w14:paraId="784A358D" w14:textId="77777777" w:rsidR="002E52E9" w:rsidRDefault="002E52E9" w:rsidP="002E52E9"/>
    <w:p w14:paraId="51F54D85" w14:textId="77777777" w:rsidR="00C07BCF" w:rsidRDefault="008116A1"/>
    <w:sectPr w:rsidR="00C07BCF" w:rsidSect="00C07B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E9"/>
    <w:rsid w:val="002E52E9"/>
    <w:rsid w:val="006C109C"/>
    <w:rsid w:val="008116A1"/>
    <w:rsid w:val="009A1E50"/>
    <w:rsid w:val="009C63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8CCBC"/>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2E9"/>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Company>Kansas Humanities Council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2018-09-25T13:41:00Z</dcterms:created>
  <dcterms:modified xsi:type="dcterms:W3CDTF">2018-09-25T13:41:00Z</dcterms:modified>
</cp:coreProperties>
</file>