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A8BE" w14:textId="77777777" w:rsidR="00733623" w:rsidRPr="002311D9" w:rsidRDefault="002311D9" w:rsidP="00DB1A28">
      <w:pPr>
        <w:pStyle w:val="Header"/>
        <w:tabs>
          <w:tab w:val="clear" w:pos="4320"/>
          <w:tab w:val="clear" w:pos="8640"/>
        </w:tabs>
        <w:rPr>
          <w:rFonts w:ascii="Arial" w:hAnsi="Arial"/>
        </w:rPr>
      </w:pPr>
      <w:r w:rsidRPr="002311D9">
        <w:rPr>
          <w:rFonts w:ascii="Arial" w:hAnsi="Arial"/>
          <w:noProof/>
        </w:rPr>
        <w:drawing>
          <wp:inline distT="0" distB="0" distL="0" distR="0" wp14:anchorId="5251C9E4" wp14:editId="26BB1E0D">
            <wp:extent cx="3224891" cy="1143000"/>
            <wp:effectExtent l="25400" t="0" r="909" b="0"/>
            <wp:docPr id="14"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7EDF4B59" w14:textId="77777777" w:rsidR="00DB1A28" w:rsidRPr="002311D9" w:rsidRDefault="00DB1A28" w:rsidP="00DB1A28">
      <w:pPr>
        <w:pStyle w:val="Heading1"/>
        <w:rPr>
          <w:rFonts w:ascii="Arial" w:hAnsi="Arial"/>
          <w:sz w:val="22"/>
        </w:rPr>
      </w:pPr>
      <w:r w:rsidRPr="002311D9">
        <w:rPr>
          <w:rFonts w:ascii="Arial" w:hAnsi="Arial"/>
          <w:sz w:val="22"/>
        </w:rPr>
        <w:t>NEWS RELEASE</w:t>
      </w:r>
    </w:p>
    <w:p w14:paraId="575A9CBA" w14:textId="77777777" w:rsidR="00DB1A28" w:rsidRPr="002311D9" w:rsidRDefault="00DB1A28" w:rsidP="00DB1A28">
      <w:pPr>
        <w:rPr>
          <w:rFonts w:ascii="Arial" w:hAnsi="Arial"/>
          <w:b/>
          <w:sz w:val="22"/>
        </w:rPr>
      </w:pPr>
    </w:p>
    <w:p w14:paraId="4A3B6E1A" w14:textId="77777777" w:rsidR="00DB1A28" w:rsidRPr="002311D9" w:rsidRDefault="00DB1A28" w:rsidP="00DB1A28">
      <w:pPr>
        <w:pStyle w:val="BodyText"/>
        <w:rPr>
          <w:rFonts w:ascii="Arial" w:hAnsi="Arial"/>
        </w:rPr>
      </w:pPr>
      <w:r w:rsidRPr="002311D9">
        <w:rPr>
          <w:rFonts w:ascii="Arial" w:hAnsi="Arial"/>
        </w:rPr>
        <w:t>FOR IMMEDIATE RELEASE</w:t>
      </w:r>
      <w:r w:rsidRPr="002311D9">
        <w:rPr>
          <w:rFonts w:ascii="Arial" w:hAnsi="Arial"/>
        </w:rPr>
        <w:tab/>
      </w:r>
      <w:r w:rsidRPr="002311D9">
        <w:rPr>
          <w:rFonts w:ascii="Arial" w:hAnsi="Arial"/>
        </w:rPr>
        <w:tab/>
      </w:r>
      <w:r w:rsidRPr="002311D9">
        <w:rPr>
          <w:rFonts w:ascii="Arial" w:hAnsi="Arial"/>
        </w:rPr>
        <w:tab/>
        <w:t>FOR MORE INFORMATION:</w:t>
      </w:r>
    </w:p>
    <w:p w14:paraId="64FBAFD0" w14:textId="77777777" w:rsidR="00DB1A28" w:rsidRPr="002311D9" w:rsidRDefault="00DB1A28" w:rsidP="00DB1A28">
      <w:pPr>
        <w:ind w:left="4320" w:hanging="4320"/>
        <w:rPr>
          <w:rFonts w:ascii="Arial" w:hAnsi="Arial"/>
          <w:sz w:val="20"/>
        </w:rPr>
      </w:pPr>
      <w:r w:rsidRPr="002311D9">
        <w:rPr>
          <w:rFonts w:ascii="Arial" w:hAnsi="Arial"/>
          <w:sz w:val="22"/>
        </w:rPr>
        <w:t>[DATE]</w:t>
      </w:r>
      <w:r w:rsidRPr="002311D9">
        <w:rPr>
          <w:rFonts w:ascii="Arial" w:hAnsi="Arial"/>
          <w:sz w:val="22"/>
        </w:rPr>
        <w:tab/>
      </w:r>
      <w:r w:rsidRPr="002311D9">
        <w:rPr>
          <w:rFonts w:ascii="Arial" w:hAnsi="Arial"/>
          <w:sz w:val="20"/>
        </w:rPr>
        <w:t xml:space="preserve">[Insert your information here:  </w:t>
      </w:r>
    </w:p>
    <w:p w14:paraId="2694ACA2" w14:textId="77777777" w:rsidR="00DB1A28" w:rsidRPr="002311D9" w:rsidRDefault="00DB1A28" w:rsidP="00DB1A28">
      <w:pPr>
        <w:ind w:left="4320"/>
        <w:rPr>
          <w:rFonts w:ascii="Arial" w:hAnsi="Arial"/>
          <w:sz w:val="20"/>
        </w:rPr>
      </w:pPr>
      <w:r w:rsidRPr="002311D9">
        <w:rPr>
          <w:rFonts w:ascii="Arial" w:hAnsi="Arial"/>
          <w:sz w:val="20"/>
        </w:rPr>
        <w:t>Local Project Director, Title and Organization</w:t>
      </w:r>
    </w:p>
    <w:p w14:paraId="30AF962C" w14:textId="77777777" w:rsidR="00DB1A28" w:rsidRPr="002311D9" w:rsidRDefault="00DB1A28" w:rsidP="00DB1A28">
      <w:pPr>
        <w:ind w:left="4320"/>
        <w:rPr>
          <w:rFonts w:ascii="Arial" w:hAnsi="Arial"/>
          <w:sz w:val="20"/>
        </w:rPr>
      </w:pPr>
      <w:r w:rsidRPr="002311D9">
        <w:rPr>
          <w:rFonts w:ascii="Arial" w:hAnsi="Arial"/>
          <w:sz w:val="20"/>
        </w:rPr>
        <w:t>Phone Number and Email</w:t>
      </w:r>
    </w:p>
    <w:p w14:paraId="5B20EF39" w14:textId="77777777" w:rsidR="00DB1A28" w:rsidRPr="002311D9" w:rsidRDefault="00DB1A28" w:rsidP="00DB1A28">
      <w:pPr>
        <w:ind w:left="4320"/>
        <w:rPr>
          <w:rFonts w:ascii="Arial" w:hAnsi="Arial"/>
          <w:sz w:val="20"/>
        </w:rPr>
      </w:pPr>
      <w:r w:rsidRPr="002311D9">
        <w:rPr>
          <w:rFonts w:ascii="Arial" w:hAnsi="Arial"/>
          <w:sz w:val="20"/>
        </w:rPr>
        <w:t>Website]</w:t>
      </w:r>
    </w:p>
    <w:p w14:paraId="1986445D" w14:textId="77777777" w:rsidR="00DB1A28" w:rsidRPr="002311D9" w:rsidRDefault="00DB1A28" w:rsidP="00DB1A28">
      <w:pPr>
        <w:rPr>
          <w:rFonts w:ascii="Arial" w:hAnsi="Arial"/>
          <w:sz w:val="20"/>
        </w:rPr>
      </w:pPr>
    </w:p>
    <w:p w14:paraId="4EF9516A" w14:textId="77777777" w:rsidR="00DB1A28" w:rsidRPr="002311D9" w:rsidRDefault="00DB1A28" w:rsidP="00DB1A28">
      <w:pPr>
        <w:rPr>
          <w:rFonts w:ascii="Arial" w:hAnsi="Arial"/>
          <w:sz w:val="20"/>
        </w:rPr>
      </w:pPr>
    </w:p>
    <w:p w14:paraId="4DB54119" w14:textId="77777777" w:rsidR="00DB1A28" w:rsidRPr="002311D9" w:rsidRDefault="004B039E" w:rsidP="00DB1A28">
      <w:pPr>
        <w:jc w:val="center"/>
        <w:rPr>
          <w:rFonts w:ascii="Arial" w:hAnsi="Arial"/>
          <w:b/>
          <w:sz w:val="28"/>
        </w:rPr>
      </w:pPr>
      <w:r w:rsidRPr="002311D9">
        <w:rPr>
          <w:rFonts w:ascii="Arial" w:hAnsi="Arial"/>
          <w:b/>
          <w:sz w:val="28"/>
        </w:rPr>
        <w:t xml:space="preserve">Community Writing Workshop </w:t>
      </w:r>
      <w:r w:rsidR="007B4E73" w:rsidRPr="002311D9">
        <w:rPr>
          <w:rFonts w:ascii="Arial" w:hAnsi="Arial"/>
          <w:b/>
          <w:sz w:val="28"/>
        </w:rPr>
        <w:t>Inspired by</w:t>
      </w:r>
      <w:r w:rsidRPr="002311D9">
        <w:rPr>
          <w:rFonts w:ascii="Arial" w:hAnsi="Arial"/>
          <w:b/>
          <w:sz w:val="28"/>
        </w:rPr>
        <w:t xml:space="preserve"> Freedom of Speech</w:t>
      </w:r>
    </w:p>
    <w:p w14:paraId="3D8F4402" w14:textId="77777777" w:rsidR="00DB1A28" w:rsidRPr="002311D9" w:rsidRDefault="00DB1A28" w:rsidP="00DB1A28">
      <w:pPr>
        <w:rPr>
          <w:rFonts w:ascii="Arial" w:hAnsi="Arial"/>
          <w:b/>
          <w:sz w:val="22"/>
        </w:rPr>
      </w:pPr>
    </w:p>
    <w:p w14:paraId="3C30D818" w14:textId="77777777" w:rsidR="00DB1A28" w:rsidRPr="002311D9" w:rsidRDefault="00DB1A28" w:rsidP="00DB1A28">
      <w:pPr>
        <w:rPr>
          <w:rFonts w:ascii="Arial" w:hAnsi="Arial"/>
          <w:sz w:val="22"/>
        </w:rPr>
      </w:pPr>
      <w:r w:rsidRPr="002311D9">
        <w:rPr>
          <w:rFonts w:ascii="Arial" w:hAnsi="Arial"/>
          <w:b/>
          <w:sz w:val="22"/>
        </w:rPr>
        <w:t xml:space="preserve">[Community Name] – </w:t>
      </w:r>
      <w:r w:rsidRPr="002311D9">
        <w:rPr>
          <w:rFonts w:ascii="Arial" w:hAnsi="Arial"/>
          <w:sz w:val="22"/>
        </w:rPr>
        <w:t xml:space="preserve">[Organization Name] in [Community Name] will host </w:t>
      </w:r>
      <w:r w:rsidR="00D67E70" w:rsidRPr="002311D9">
        <w:rPr>
          <w:rFonts w:ascii="Arial" w:hAnsi="Arial"/>
          <w:sz w:val="22"/>
        </w:rPr>
        <w:t>a Community Writing Workshop</w:t>
      </w:r>
      <w:r w:rsidRPr="002311D9">
        <w:rPr>
          <w:rFonts w:ascii="Arial" w:hAnsi="Arial"/>
          <w:sz w:val="22"/>
        </w:rPr>
        <w:t xml:space="preserve"> </w:t>
      </w:r>
      <w:r w:rsidR="00D67E70" w:rsidRPr="002311D9">
        <w:rPr>
          <w:rFonts w:ascii="Arial" w:hAnsi="Arial"/>
          <w:sz w:val="22"/>
        </w:rPr>
        <w:t>facilitated by</w:t>
      </w:r>
      <w:r w:rsidRPr="002311D9">
        <w:rPr>
          <w:rFonts w:ascii="Arial" w:hAnsi="Arial"/>
          <w:sz w:val="22"/>
        </w:rPr>
        <w:t xml:space="preserve"> </w:t>
      </w:r>
      <w:r w:rsidR="006B7AAE" w:rsidRPr="002311D9">
        <w:rPr>
          <w:rFonts w:ascii="Arial" w:hAnsi="Arial"/>
          <w:sz w:val="22"/>
        </w:rPr>
        <w:t>Daniel Hoyt</w:t>
      </w:r>
      <w:r w:rsidRPr="002311D9">
        <w:rPr>
          <w:rFonts w:ascii="Arial" w:hAnsi="Arial"/>
          <w:sz w:val="22"/>
        </w:rPr>
        <w:t xml:space="preserve"> on [Date] at [Time] at [Location and Address of Presentation].  Members of the community are invited to attend the free </w:t>
      </w:r>
      <w:r w:rsidR="00733623" w:rsidRPr="002311D9">
        <w:rPr>
          <w:rFonts w:ascii="Arial" w:hAnsi="Arial"/>
          <w:sz w:val="22"/>
        </w:rPr>
        <w:t>workshop</w:t>
      </w:r>
      <w:r w:rsidRPr="002311D9">
        <w:rPr>
          <w:rFonts w:ascii="Arial" w:hAnsi="Arial"/>
          <w:sz w:val="22"/>
        </w:rPr>
        <w:t>.</w:t>
      </w:r>
      <w:r w:rsidR="00AB2A70" w:rsidRPr="002311D9">
        <w:rPr>
          <w:rFonts w:ascii="Arial" w:hAnsi="Arial"/>
          <w:sz w:val="22"/>
        </w:rPr>
        <w:t xml:space="preserve"> </w:t>
      </w:r>
      <w:r w:rsidRPr="002311D9">
        <w:rPr>
          <w:rFonts w:ascii="Arial" w:hAnsi="Arial"/>
          <w:sz w:val="22"/>
        </w:rPr>
        <w:t>Contact the [Host Organization Name] at [Phone</w:t>
      </w:r>
      <w:r w:rsidR="00AB2A70" w:rsidRPr="002311D9">
        <w:rPr>
          <w:rFonts w:ascii="Arial" w:hAnsi="Arial"/>
          <w:sz w:val="22"/>
        </w:rPr>
        <w:t xml:space="preserve"> Number] for more information. </w:t>
      </w:r>
      <w:r w:rsidRPr="002311D9">
        <w:rPr>
          <w:rFonts w:ascii="Arial" w:hAnsi="Arial"/>
          <w:sz w:val="22"/>
        </w:rPr>
        <w:t xml:space="preserve">The program is made possible by Humanities </w:t>
      </w:r>
      <w:r w:rsidR="002311D9">
        <w:rPr>
          <w:rFonts w:ascii="Arial" w:hAnsi="Arial"/>
          <w:sz w:val="22"/>
        </w:rPr>
        <w:t>Kansas</w:t>
      </w:r>
      <w:r w:rsidRPr="002311D9">
        <w:rPr>
          <w:rFonts w:ascii="Arial" w:hAnsi="Arial"/>
          <w:sz w:val="22"/>
        </w:rPr>
        <w:t>.</w:t>
      </w:r>
    </w:p>
    <w:p w14:paraId="38DEE29E" w14:textId="77777777" w:rsidR="00DB1A28" w:rsidRPr="002311D9" w:rsidRDefault="00DB1A28" w:rsidP="00DB1A28">
      <w:pPr>
        <w:rPr>
          <w:rFonts w:ascii="Arial" w:hAnsi="Arial"/>
          <w:sz w:val="22"/>
        </w:rPr>
      </w:pPr>
    </w:p>
    <w:p w14:paraId="59A88F54" w14:textId="77777777" w:rsidR="00DB1A28" w:rsidRPr="002311D9" w:rsidRDefault="00DB1A28" w:rsidP="00DB1A28">
      <w:pPr>
        <w:rPr>
          <w:rFonts w:ascii="Arial" w:hAnsi="Arial"/>
          <w:sz w:val="22"/>
        </w:rPr>
      </w:pPr>
      <w:r w:rsidRPr="002311D9">
        <w:rPr>
          <w:rFonts w:ascii="Arial" w:hAnsi="Arial"/>
          <w:sz w:val="22"/>
        </w:rPr>
        <w:t>[List any details about local event here]</w:t>
      </w:r>
    </w:p>
    <w:p w14:paraId="328F71BE" w14:textId="77777777" w:rsidR="00DB1A28" w:rsidRPr="002311D9" w:rsidRDefault="00DB1A28" w:rsidP="00DB1A28">
      <w:pPr>
        <w:rPr>
          <w:rFonts w:ascii="Arial" w:hAnsi="Arial"/>
          <w:sz w:val="22"/>
        </w:rPr>
      </w:pPr>
    </w:p>
    <w:p w14:paraId="440B52E6" w14:textId="77777777" w:rsidR="007B4E73" w:rsidRPr="002311D9" w:rsidRDefault="009563EF" w:rsidP="00DB1A28">
      <w:pPr>
        <w:rPr>
          <w:rFonts w:ascii="Arial" w:hAnsi="Arial"/>
          <w:sz w:val="22"/>
        </w:rPr>
      </w:pPr>
      <w:r w:rsidRPr="002311D9">
        <w:rPr>
          <w:rFonts w:ascii="Arial" w:hAnsi="Arial"/>
          <w:sz w:val="22"/>
        </w:rPr>
        <w:t xml:space="preserve">The </w:t>
      </w:r>
      <w:r w:rsidR="00957E72" w:rsidRPr="002311D9">
        <w:rPr>
          <w:rFonts w:ascii="Arial" w:hAnsi="Arial"/>
          <w:sz w:val="22"/>
        </w:rPr>
        <w:t>C</w:t>
      </w:r>
      <w:r w:rsidR="00705C99" w:rsidRPr="002311D9">
        <w:rPr>
          <w:rFonts w:ascii="Arial" w:hAnsi="Arial"/>
          <w:sz w:val="22"/>
        </w:rPr>
        <w:t xml:space="preserve">ommunity </w:t>
      </w:r>
      <w:r w:rsidR="00957E72" w:rsidRPr="002311D9">
        <w:rPr>
          <w:rFonts w:ascii="Arial" w:hAnsi="Arial"/>
          <w:sz w:val="22"/>
        </w:rPr>
        <w:t>W</w:t>
      </w:r>
      <w:r w:rsidRPr="002311D9">
        <w:rPr>
          <w:rFonts w:ascii="Arial" w:hAnsi="Arial"/>
          <w:sz w:val="22"/>
        </w:rPr>
        <w:t xml:space="preserve">riting </w:t>
      </w:r>
      <w:r w:rsidR="00957E72" w:rsidRPr="002311D9">
        <w:rPr>
          <w:rFonts w:ascii="Arial" w:hAnsi="Arial"/>
          <w:sz w:val="22"/>
        </w:rPr>
        <w:t>W</w:t>
      </w:r>
      <w:r w:rsidRPr="002311D9">
        <w:rPr>
          <w:rFonts w:ascii="Arial" w:hAnsi="Arial"/>
          <w:sz w:val="22"/>
        </w:rPr>
        <w:t xml:space="preserve">orkshop is part of a statewide series of programs </w:t>
      </w:r>
      <w:r w:rsidR="008F69FF" w:rsidRPr="002311D9">
        <w:rPr>
          <w:rFonts w:ascii="Arial" w:hAnsi="Arial"/>
          <w:sz w:val="22"/>
        </w:rPr>
        <w:t>that</w:t>
      </w:r>
      <w:r w:rsidRPr="002311D9">
        <w:rPr>
          <w:rFonts w:ascii="Arial" w:hAnsi="Arial"/>
          <w:sz w:val="22"/>
        </w:rPr>
        <w:t xml:space="preserve"> celebrate 100 years of the Pulitzer Prize</w:t>
      </w:r>
      <w:r w:rsidR="00705C99" w:rsidRPr="002311D9">
        <w:rPr>
          <w:rFonts w:ascii="Arial" w:hAnsi="Arial"/>
          <w:sz w:val="22"/>
        </w:rPr>
        <w:t>s</w:t>
      </w:r>
      <w:r w:rsidRPr="002311D9">
        <w:rPr>
          <w:rFonts w:ascii="Arial" w:hAnsi="Arial"/>
          <w:sz w:val="22"/>
        </w:rPr>
        <w:t xml:space="preserve"> and the </w:t>
      </w:r>
      <w:r w:rsidR="008F69FF" w:rsidRPr="002311D9">
        <w:rPr>
          <w:rFonts w:ascii="Arial" w:hAnsi="Arial"/>
          <w:sz w:val="22"/>
        </w:rPr>
        <w:t>life of William Allen White</w:t>
      </w:r>
      <w:r w:rsidR="007B4E73" w:rsidRPr="002311D9">
        <w:rPr>
          <w:rFonts w:ascii="Arial" w:hAnsi="Arial"/>
          <w:sz w:val="22"/>
        </w:rPr>
        <w:t xml:space="preserve">. In 1922, the </w:t>
      </w:r>
      <w:r w:rsidR="007B4E73" w:rsidRPr="002311D9">
        <w:rPr>
          <w:rFonts w:ascii="Arial" w:hAnsi="Arial"/>
          <w:i/>
          <w:sz w:val="22"/>
        </w:rPr>
        <w:t>Emporia Gazette</w:t>
      </w:r>
      <w:r w:rsidR="007B4E73" w:rsidRPr="002311D9">
        <w:rPr>
          <w:rFonts w:ascii="Arial" w:hAnsi="Arial"/>
          <w:sz w:val="22"/>
        </w:rPr>
        <w:t xml:space="preserve"> editor wrote “To An Anxious Friend,” an impassioned defense of freedom of speech during trying times. For </w:t>
      </w:r>
      <w:r w:rsidR="00705C99" w:rsidRPr="002311D9">
        <w:rPr>
          <w:rFonts w:ascii="Arial" w:hAnsi="Arial"/>
          <w:sz w:val="22"/>
        </w:rPr>
        <w:t>his</w:t>
      </w:r>
      <w:r w:rsidR="007B4E73" w:rsidRPr="002311D9">
        <w:rPr>
          <w:rFonts w:ascii="Arial" w:hAnsi="Arial"/>
          <w:sz w:val="22"/>
        </w:rPr>
        <w:t xml:space="preserve"> editorial, he became</w:t>
      </w:r>
      <w:r w:rsidR="008F69FF" w:rsidRPr="002311D9">
        <w:rPr>
          <w:rFonts w:ascii="Arial" w:hAnsi="Arial"/>
          <w:sz w:val="22"/>
        </w:rPr>
        <w:t xml:space="preserve"> the </w:t>
      </w:r>
      <w:r w:rsidRPr="002311D9">
        <w:rPr>
          <w:rFonts w:ascii="Arial" w:hAnsi="Arial"/>
          <w:sz w:val="22"/>
        </w:rPr>
        <w:t xml:space="preserve">first Kansan to </w:t>
      </w:r>
      <w:r w:rsidR="008F69FF" w:rsidRPr="002311D9">
        <w:rPr>
          <w:rFonts w:ascii="Arial" w:hAnsi="Arial"/>
          <w:sz w:val="22"/>
        </w:rPr>
        <w:t xml:space="preserve">be awarded </w:t>
      </w:r>
      <w:r w:rsidR="007B4E73" w:rsidRPr="002311D9">
        <w:rPr>
          <w:rFonts w:ascii="Arial" w:hAnsi="Arial"/>
          <w:sz w:val="22"/>
        </w:rPr>
        <w:t>the prestigious</w:t>
      </w:r>
      <w:r w:rsidR="008F69FF" w:rsidRPr="002311D9">
        <w:rPr>
          <w:rFonts w:ascii="Arial" w:hAnsi="Arial"/>
          <w:sz w:val="22"/>
        </w:rPr>
        <w:t xml:space="preserve"> Pulitzer</w:t>
      </w:r>
      <w:r w:rsidR="007B4E73" w:rsidRPr="002311D9">
        <w:rPr>
          <w:rFonts w:ascii="Arial" w:hAnsi="Arial"/>
          <w:sz w:val="22"/>
        </w:rPr>
        <w:t xml:space="preserve"> Prize</w:t>
      </w:r>
      <w:r w:rsidR="008F69FF" w:rsidRPr="002311D9">
        <w:rPr>
          <w:rFonts w:ascii="Arial" w:hAnsi="Arial"/>
          <w:sz w:val="22"/>
        </w:rPr>
        <w:t>.</w:t>
      </w:r>
      <w:r w:rsidR="007B4E73" w:rsidRPr="002311D9">
        <w:rPr>
          <w:rFonts w:ascii="Arial" w:hAnsi="Arial"/>
          <w:sz w:val="22"/>
        </w:rPr>
        <w:t xml:space="preserve"> </w:t>
      </w:r>
    </w:p>
    <w:p w14:paraId="01782956" w14:textId="77777777" w:rsidR="007B4E73" w:rsidRPr="002311D9" w:rsidRDefault="007B4E73" w:rsidP="00DB1A28">
      <w:pPr>
        <w:rPr>
          <w:rFonts w:ascii="Arial" w:hAnsi="Arial"/>
          <w:sz w:val="22"/>
        </w:rPr>
      </w:pPr>
    </w:p>
    <w:p w14:paraId="79D66B4E" w14:textId="77777777" w:rsidR="00DB1A28" w:rsidRPr="002311D9" w:rsidRDefault="007B4E73" w:rsidP="00DB1A28">
      <w:pPr>
        <w:rPr>
          <w:rFonts w:ascii="Arial" w:hAnsi="Arial"/>
          <w:sz w:val="22"/>
        </w:rPr>
      </w:pPr>
      <w:r w:rsidRPr="002311D9">
        <w:rPr>
          <w:rFonts w:ascii="Arial" w:hAnsi="Arial"/>
          <w:sz w:val="22"/>
        </w:rPr>
        <w:t xml:space="preserve">Just as White defended free speech “by voice, by posted card, by letter, or by press,” </w:t>
      </w:r>
      <w:r w:rsidR="00957E72" w:rsidRPr="002311D9">
        <w:rPr>
          <w:rFonts w:ascii="Arial" w:hAnsi="Arial"/>
          <w:sz w:val="22"/>
        </w:rPr>
        <w:t>C</w:t>
      </w:r>
      <w:r w:rsidRPr="002311D9">
        <w:rPr>
          <w:rFonts w:ascii="Arial" w:hAnsi="Arial"/>
          <w:sz w:val="22"/>
        </w:rPr>
        <w:t xml:space="preserve">ommunity </w:t>
      </w:r>
      <w:r w:rsidR="00957E72" w:rsidRPr="002311D9">
        <w:rPr>
          <w:rFonts w:ascii="Arial" w:hAnsi="Arial"/>
          <w:sz w:val="22"/>
        </w:rPr>
        <w:t>W</w:t>
      </w:r>
      <w:r w:rsidRPr="002311D9">
        <w:rPr>
          <w:rFonts w:ascii="Arial" w:hAnsi="Arial"/>
          <w:sz w:val="22"/>
        </w:rPr>
        <w:t xml:space="preserve">riting </w:t>
      </w:r>
      <w:r w:rsidR="00957E72" w:rsidRPr="002311D9">
        <w:rPr>
          <w:rFonts w:ascii="Arial" w:hAnsi="Arial"/>
          <w:sz w:val="22"/>
        </w:rPr>
        <w:t>W</w:t>
      </w:r>
      <w:r w:rsidRPr="002311D9">
        <w:rPr>
          <w:rFonts w:ascii="Arial" w:hAnsi="Arial"/>
          <w:sz w:val="22"/>
        </w:rPr>
        <w:t>orkshop participants will be welcome to express themselves through essays, poems, letters, memoirs, fiction—any way they so choose. The workshop is designed to be creative and fun.</w:t>
      </w:r>
    </w:p>
    <w:p w14:paraId="31DF8FD7" w14:textId="77777777" w:rsidR="00DB1A28" w:rsidRPr="002311D9" w:rsidRDefault="00DB1A28" w:rsidP="00DB1A28">
      <w:pPr>
        <w:rPr>
          <w:rFonts w:ascii="Arial" w:hAnsi="Arial"/>
          <w:sz w:val="22"/>
        </w:rPr>
      </w:pPr>
    </w:p>
    <w:p w14:paraId="689DFDE6" w14:textId="77777777" w:rsidR="00DB1A28" w:rsidRPr="002311D9" w:rsidRDefault="00782383" w:rsidP="00DB1A28">
      <w:pPr>
        <w:rPr>
          <w:rFonts w:ascii="Arial" w:hAnsi="Arial"/>
          <w:sz w:val="22"/>
        </w:rPr>
      </w:pPr>
      <w:r w:rsidRPr="002311D9">
        <w:rPr>
          <w:rFonts w:ascii="Arial" w:hAnsi="Arial"/>
          <w:sz w:val="22"/>
        </w:rPr>
        <w:t xml:space="preserve">Daniel Hoyt teaches fiction writing and literature, including the Literature of Rock and Roll, at Kansas State University. His short story collection, </w:t>
      </w:r>
      <w:r w:rsidR="00EE4EEC">
        <w:rPr>
          <w:rFonts w:ascii="Arial" w:hAnsi="Arial"/>
          <w:sz w:val="22"/>
        </w:rPr>
        <w:t xml:space="preserve">“Then We Saw the Flames,” </w:t>
      </w:r>
      <w:r w:rsidRPr="002311D9">
        <w:rPr>
          <w:rFonts w:ascii="Arial" w:hAnsi="Arial"/>
          <w:sz w:val="22"/>
        </w:rPr>
        <w:t>won the Juniper Prize for Fiction. Dan asks his writers to rediscover the world, to see it through new and different points of view.</w:t>
      </w:r>
    </w:p>
    <w:p w14:paraId="102255BF" w14:textId="77777777" w:rsidR="00DB1A28" w:rsidRPr="002311D9" w:rsidRDefault="00DB1A28" w:rsidP="00DB1A28">
      <w:pPr>
        <w:rPr>
          <w:rFonts w:ascii="Arial" w:hAnsi="Arial"/>
          <w:sz w:val="22"/>
        </w:rPr>
      </w:pPr>
    </w:p>
    <w:p w14:paraId="1040372A" w14:textId="77777777" w:rsidR="00DB1A28" w:rsidRPr="002311D9" w:rsidRDefault="00D9432D" w:rsidP="00DB1A28">
      <w:pPr>
        <w:rPr>
          <w:rFonts w:ascii="Arial" w:hAnsi="Arial"/>
          <w:sz w:val="22"/>
        </w:rPr>
      </w:pPr>
      <w:r w:rsidRPr="002311D9">
        <w:rPr>
          <w:rFonts w:ascii="Arial" w:hAnsi="Arial"/>
          <w:sz w:val="22"/>
        </w:rPr>
        <w:t>“As Americans, it's our right but also our duty to exercise our freedom of speech,” said Hoyt. “I'm thrilled to participate in this program to help people exercise this freedom and to help participants cultivate their voices and create a community dialogue.”</w:t>
      </w:r>
    </w:p>
    <w:p w14:paraId="0A90F145" w14:textId="77777777" w:rsidR="00DB1A28" w:rsidRPr="002311D9" w:rsidRDefault="00DB1A28" w:rsidP="00DB1A28">
      <w:pPr>
        <w:rPr>
          <w:rFonts w:ascii="Arial" w:hAnsi="Arial"/>
          <w:sz w:val="22"/>
        </w:rPr>
      </w:pPr>
    </w:p>
    <w:p w14:paraId="7584A194" w14:textId="77777777" w:rsidR="00DB1A28" w:rsidRPr="002311D9" w:rsidRDefault="00DB1A28" w:rsidP="00DB1A28">
      <w:pPr>
        <w:rPr>
          <w:rFonts w:ascii="Arial" w:eastAsia="Cambria" w:hAnsi="Arial" w:cs="Arial"/>
          <w:sz w:val="22"/>
          <w:szCs w:val="32"/>
        </w:rPr>
      </w:pPr>
    </w:p>
    <w:p w14:paraId="7C37AFD6" w14:textId="77777777" w:rsidR="00DB1A28" w:rsidRPr="002311D9" w:rsidRDefault="00DB1A28" w:rsidP="00DB1A28">
      <w:pPr>
        <w:rPr>
          <w:rFonts w:ascii="Arial" w:eastAsia="Cambria" w:hAnsi="Arial" w:cs="Arial"/>
          <w:sz w:val="22"/>
          <w:szCs w:val="32"/>
        </w:rPr>
      </w:pPr>
    </w:p>
    <w:p w14:paraId="7F61955B" w14:textId="77777777" w:rsidR="00DB1A28" w:rsidRPr="002311D9" w:rsidRDefault="00DB1A28" w:rsidP="00DB1A28">
      <w:pPr>
        <w:rPr>
          <w:rFonts w:ascii="Arial" w:hAnsi="Arial"/>
          <w:sz w:val="22"/>
        </w:rPr>
      </w:pPr>
    </w:p>
    <w:p w14:paraId="5DABC48F" w14:textId="77777777" w:rsidR="00DB1A28" w:rsidRPr="002311D9" w:rsidRDefault="00DB1A28" w:rsidP="00DB1A28">
      <w:pPr>
        <w:rPr>
          <w:rFonts w:ascii="Arial" w:hAnsi="Arial"/>
          <w:sz w:val="22"/>
        </w:rPr>
      </w:pPr>
    </w:p>
    <w:p w14:paraId="27B0A3EA" w14:textId="6BC4FCC1" w:rsidR="00DB1A28" w:rsidRPr="002311D9" w:rsidRDefault="00DB1A28" w:rsidP="006765AB">
      <w:pPr>
        <w:jc w:val="center"/>
        <w:rPr>
          <w:rFonts w:ascii="Arial" w:hAnsi="Arial"/>
          <w:b/>
          <w:sz w:val="22"/>
        </w:rPr>
      </w:pPr>
      <w:r w:rsidRPr="002311D9">
        <w:rPr>
          <w:rFonts w:ascii="Arial" w:hAnsi="Arial"/>
          <w:b/>
          <w:sz w:val="22"/>
        </w:rPr>
        <w:t>-MORE-</w:t>
      </w:r>
      <w:r w:rsidRPr="002311D9">
        <w:rPr>
          <w:rFonts w:ascii="Arial" w:hAnsi="Arial"/>
          <w:b/>
          <w:sz w:val="22"/>
        </w:rPr>
        <w:br w:type="page"/>
      </w:r>
    </w:p>
    <w:p w14:paraId="3E8D139C" w14:textId="77777777" w:rsidR="00DB1A28" w:rsidRPr="002311D9" w:rsidRDefault="00922EC5" w:rsidP="00DB1A28">
      <w:pPr>
        <w:rPr>
          <w:rFonts w:ascii="Arial" w:hAnsi="Arial"/>
          <w:i/>
          <w:sz w:val="18"/>
        </w:rPr>
      </w:pPr>
      <w:r w:rsidRPr="002311D9">
        <w:rPr>
          <w:rFonts w:ascii="Arial" w:hAnsi="Arial"/>
          <w:i/>
          <w:sz w:val="18"/>
        </w:rPr>
        <w:lastRenderedPageBreak/>
        <w:t xml:space="preserve">Page 2 – </w:t>
      </w:r>
      <w:r w:rsidR="007B4E73" w:rsidRPr="002311D9">
        <w:rPr>
          <w:rFonts w:ascii="Arial" w:hAnsi="Arial"/>
          <w:i/>
          <w:sz w:val="18"/>
        </w:rPr>
        <w:t>Writing Workshop Inspired by Freedom of Speech</w:t>
      </w:r>
    </w:p>
    <w:p w14:paraId="45362C13" w14:textId="77777777" w:rsidR="00DB1A28" w:rsidRPr="002311D9" w:rsidRDefault="00DB1A28" w:rsidP="00DB1A28">
      <w:pPr>
        <w:rPr>
          <w:rFonts w:ascii="Arial" w:hAnsi="Arial"/>
          <w:i/>
          <w:sz w:val="18"/>
        </w:rPr>
      </w:pPr>
    </w:p>
    <w:p w14:paraId="4A45BE07" w14:textId="77777777" w:rsidR="00DB1A28" w:rsidRPr="002311D9" w:rsidRDefault="00DB1A28" w:rsidP="00DB1A28">
      <w:pPr>
        <w:rPr>
          <w:rFonts w:ascii="Arial" w:eastAsia="Cambria" w:hAnsi="Arial" w:cs="Arial"/>
          <w:sz w:val="22"/>
          <w:szCs w:val="32"/>
        </w:rPr>
      </w:pPr>
    </w:p>
    <w:p w14:paraId="7097E64F" w14:textId="77777777" w:rsidR="00D67E70" w:rsidRPr="002311D9" w:rsidRDefault="007B4E73" w:rsidP="00D67E70">
      <w:pPr>
        <w:rPr>
          <w:rFonts w:ascii="Arial" w:eastAsia="Cambria" w:hAnsi="Arial" w:cs="Arial"/>
          <w:sz w:val="22"/>
          <w:szCs w:val="32"/>
        </w:rPr>
      </w:pPr>
      <w:r w:rsidRPr="002311D9">
        <w:rPr>
          <w:rFonts w:ascii="Arial" w:eastAsia="Cambria" w:hAnsi="Arial" w:cs="Arial"/>
          <w:sz w:val="22"/>
          <w:szCs w:val="32"/>
        </w:rPr>
        <w:t>The Community Writing Workshop</w:t>
      </w:r>
      <w:r w:rsidR="00D67E70" w:rsidRPr="002311D9">
        <w:rPr>
          <w:rFonts w:ascii="Arial" w:eastAsia="Cambria" w:hAnsi="Arial" w:cs="Arial"/>
          <w:i/>
          <w:sz w:val="22"/>
          <w:szCs w:val="32"/>
        </w:rPr>
        <w:t xml:space="preserve"> </w:t>
      </w:r>
      <w:r w:rsidR="00D67E70" w:rsidRPr="002311D9">
        <w:rPr>
          <w:rFonts w:ascii="Arial" w:eastAsia="Cambria" w:hAnsi="Arial" w:cs="Arial"/>
          <w:sz w:val="22"/>
          <w:szCs w:val="32"/>
        </w:rPr>
        <w:t xml:space="preserve">is part of </w:t>
      </w:r>
      <w:r w:rsidR="00D67E70" w:rsidRPr="002311D9">
        <w:rPr>
          <w:rFonts w:ascii="Arial" w:eastAsia="Cambria" w:hAnsi="Arial" w:cs="Arial"/>
          <w:i/>
          <w:sz w:val="22"/>
          <w:szCs w:val="32"/>
        </w:rPr>
        <w:t>The Pulitzer Project in Kansas: William Allen White and Freedom of Speech,</w:t>
      </w:r>
      <w:r w:rsidR="00D67E70" w:rsidRPr="002311D9">
        <w:rPr>
          <w:rFonts w:ascii="Arial" w:eastAsia="Cambria" w:hAnsi="Arial" w:cs="Arial"/>
          <w:sz w:val="22"/>
          <w:szCs w:val="32"/>
        </w:rPr>
        <w:t xml:space="preserve"> a joint venture of Humanities </w:t>
      </w:r>
      <w:r w:rsidR="002311D9">
        <w:rPr>
          <w:rFonts w:ascii="Arial" w:eastAsia="Cambria" w:hAnsi="Arial" w:cs="Arial"/>
          <w:sz w:val="22"/>
          <w:szCs w:val="32"/>
        </w:rPr>
        <w:t>Kansas</w:t>
      </w:r>
      <w:r w:rsidR="00D67E70" w:rsidRPr="002311D9">
        <w:rPr>
          <w:rFonts w:ascii="Arial" w:eastAsia="Cambria" w:hAnsi="Arial" w:cs="Arial"/>
          <w:sz w:val="22"/>
          <w:szCs w:val="32"/>
        </w:rPr>
        <w:t>, the Pulitzer Prizes Board, and the Federation of State Humanities Councils in celebration of the 100th anniversary of the Pulitzer Prizes. The initiative seeks to illuminate the impact of journalism and the humanities on American life today, to imagine the future, and to inspire new generations to consider the values represented by the body of the Pulitzer Prize-winning work.</w:t>
      </w:r>
    </w:p>
    <w:p w14:paraId="0E6B67C1" w14:textId="77777777" w:rsidR="00D67E70" w:rsidRPr="002311D9" w:rsidRDefault="00D67E70" w:rsidP="00D67E70">
      <w:pPr>
        <w:rPr>
          <w:rFonts w:ascii="Arial" w:hAnsi="Arial"/>
          <w:sz w:val="22"/>
        </w:rPr>
      </w:pPr>
    </w:p>
    <w:p w14:paraId="4977FEC0" w14:textId="77777777" w:rsidR="00DB1A28" w:rsidRPr="002311D9" w:rsidRDefault="00D67E70" w:rsidP="00D67E70">
      <w:pPr>
        <w:rPr>
          <w:rFonts w:ascii="Arial" w:eastAsia="Cambria" w:hAnsi="Arial" w:cs="Arial"/>
          <w:sz w:val="22"/>
          <w:szCs w:val="32"/>
        </w:rPr>
      </w:pPr>
      <w:r w:rsidRPr="002311D9">
        <w:rPr>
          <w:rFonts w:ascii="Arial" w:hAnsi="Arial"/>
          <w:sz w:val="22"/>
        </w:rPr>
        <w:t xml:space="preserve">For more information about </w:t>
      </w:r>
      <w:r w:rsidR="007B4E73" w:rsidRPr="002311D9">
        <w:rPr>
          <w:rFonts w:ascii="Arial" w:hAnsi="Arial"/>
          <w:sz w:val="22"/>
        </w:rPr>
        <w:t>the Community Writing Workshop</w:t>
      </w:r>
      <w:r w:rsidRPr="002311D9">
        <w:rPr>
          <w:rFonts w:ascii="Arial" w:eastAsia="Cambria" w:hAnsi="Arial" w:cs="Arial"/>
          <w:i/>
          <w:sz w:val="22"/>
          <w:szCs w:val="32"/>
        </w:rPr>
        <w:t xml:space="preserve"> </w:t>
      </w:r>
      <w:r w:rsidRPr="002311D9">
        <w:rPr>
          <w:rFonts w:ascii="Arial" w:eastAsia="Cambria" w:hAnsi="Arial" w:cs="Arial"/>
          <w:sz w:val="22"/>
          <w:szCs w:val="32"/>
        </w:rPr>
        <w:t>in</w:t>
      </w:r>
      <w:r w:rsidRPr="002311D9">
        <w:rPr>
          <w:rFonts w:ascii="Arial" w:eastAsia="Cambria" w:hAnsi="Arial" w:cs="Arial"/>
          <w:i/>
          <w:sz w:val="22"/>
          <w:szCs w:val="32"/>
        </w:rPr>
        <w:t xml:space="preserve"> </w:t>
      </w:r>
      <w:r w:rsidRPr="002311D9">
        <w:rPr>
          <w:rFonts w:ascii="Arial" w:eastAsia="Cambria" w:hAnsi="Arial" w:cs="Arial"/>
          <w:sz w:val="22"/>
          <w:szCs w:val="32"/>
        </w:rPr>
        <w:t>[Community] contact the [Host Organization] at [Phone Number] or visit [Website].</w:t>
      </w:r>
    </w:p>
    <w:p w14:paraId="1B74E8F7" w14:textId="77777777" w:rsidR="002311D9" w:rsidRDefault="002311D9" w:rsidP="002311D9">
      <w:pPr>
        <w:spacing w:line="360" w:lineRule="auto"/>
        <w:rPr>
          <w:rFonts w:ascii="Arial" w:eastAsia="Cambria" w:hAnsi="Arial" w:cs="Arial"/>
          <w:b/>
          <w:sz w:val="22"/>
          <w:szCs w:val="32"/>
        </w:rPr>
      </w:pPr>
    </w:p>
    <w:p w14:paraId="6F19FDB5" w14:textId="77777777" w:rsidR="002311D9" w:rsidRPr="00C4146B" w:rsidRDefault="002311D9" w:rsidP="002311D9">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5326E883" w14:textId="77777777" w:rsidR="002311D9" w:rsidRPr="003B0230" w:rsidRDefault="002311D9" w:rsidP="002311D9">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16B2C8D4" w14:textId="77777777" w:rsidR="00DB1A28" w:rsidRPr="002311D9" w:rsidRDefault="00DB1A28" w:rsidP="00DB1A28">
      <w:pPr>
        <w:spacing w:line="360" w:lineRule="auto"/>
        <w:rPr>
          <w:rFonts w:ascii="Arial" w:eastAsia="Cambria" w:hAnsi="Arial" w:cs="Arial"/>
          <w:sz w:val="22"/>
          <w:szCs w:val="32"/>
        </w:rPr>
      </w:pPr>
    </w:p>
    <w:p w14:paraId="63CF1B52" w14:textId="77777777" w:rsidR="00DB1A28" w:rsidRPr="002311D9" w:rsidRDefault="00DB1A28" w:rsidP="00DB1A28">
      <w:pPr>
        <w:spacing w:line="360" w:lineRule="auto"/>
        <w:jc w:val="center"/>
        <w:rPr>
          <w:rFonts w:ascii="Arial" w:eastAsia="Cambria" w:hAnsi="Arial" w:cs="Arial"/>
          <w:sz w:val="22"/>
          <w:szCs w:val="32"/>
        </w:rPr>
      </w:pPr>
      <w:r w:rsidRPr="002311D9">
        <w:rPr>
          <w:rFonts w:ascii="Arial" w:eastAsia="Cambria" w:hAnsi="Arial" w:cs="Arial"/>
          <w:sz w:val="22"/>
          <w:szCs w:val="32"/>
        </w:rPr>
        <w:t>###</w:t>
      </w:r>
    </w:p>
    <w:p w14:paraId="1B57FC5F" w14:textId="77777777" w:rsidR="00DB1A28" w:rsidRPr="002311D9" w:rsidRDefault="00DB1A28" w:rsidP="00DB1A28">
      <w:pPr>
        <w:spacing w:line="360" w:lineRule="auto"/>
        <w:ind w:firstLine="720"/>
        <w:rPr>
          <w:rFonts w:ascii="Arial" w:eastAsia="Cambria" w:hAnsi="Arial" w:cs="Arial"/>
          <w:sz w:val="22"/>
          <w:szCs w:val="32"/>
        </w:rPr>
      </w:pPr>
    </w:p>
    <w:p w14:paraId="19798B5A" w14:textId="77777777" w:rsidR="00DB1A28" w:rsidRPr="002311D9" w:rsidRDefault="00DB1A28" w:rsidP="00DB1A28">
      <w:pPr>
        <w:spacing w:line="360" w:lineRule="auto"/>
        <w:ind w:firstLine="720"/>
        <w:rPr>
          <w:rFonts w:ascii="Arial" w:eastAsia="Cambria" w:hAnsi="Arial" w:cs="Arial"/>
          <w:sz w:val="22"/>
          <w:szCs w:val="32"/>
        </w:rPr>
      </w:pPr>
    </w:p>
    <w:p w14:paraId="66E3B011" w14:textId="77777777" w:rsidR="00DB1A28" w:rsidRPr="002311D9" w:rsidRDefault="00DB1A28" w:rsidP="00DB1A28">
      <w:pPr>
        <w:spacing w:line="360" w:lineRule="auto"/>
        <w:ind w:firstLine="720"/>
        <w:rPr>
          <w:rFonts w:ascii="Arial" w:eastAsia="Cambria" w:hAnsi="Arial" w:cs="Arial"/>
          <w:sz w:val="22"/>
          <w:szCs w:val="32"/>
        </w:rPr>
      </w:pPr>
    </w:p>
    <w:p w14:paraId="47E67B1B" w14:textId="77777777" w:rsidR="00DB1A28" w:rsidRPr="002311D9" w:rsidRDefault="00DB1A28" w:rsidP="00DB1A28">
      <w:pPr>
        <w:spacing w:line="360" w:lineRule="auto"/>
        <w:ind w:firstLine="720"/>
        <w:rPr>
          <w:rFonts w:ascii="Arial" w:hAnsi="Arial"/>
          <w:sz w:val="22"/>
        </w:rPr>
      </w:pPr>
    </w:p>
    <w:p w14:paraId="700D891B" w14:textId="77777777" w:rsidR="00DB1A28" w:rsidRPr="002311D9" w:rsidRDefault="00DB1A28" w:rsidP="00DB1A28">
      <w:pPr>
        <w:rPr>
          <w:rFonts w:ascii="Arial" w:hAnsi="Arial"/>
          <w:sz w:val="22"/>
        </w:rPr>
      </w:pPr>
      <w:r w:rsidRPr="002311D9">
        <w:rPr>
          <w:rFonts w:ascii="Arial" w:eastAsia="Cambria" w:hAnsi="Arial" w:cs="Arial"/>
          <w:sz w:val="22"/>
          <w:szCs w:val="32"/>
        </w:rPr>
        <w:tab/>
      </w:r>
    </w:p>
    <w:sectPr w:rsidR="00DB1A28" w:rsidRPr="002311D9"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B"/>
    <w:rsid w:val="000579EB"/>
    <w:rsid w:val="00072746"/>
    <w:rsid w:val="000F47D9"/>
    <w:rsid w:val="0018402F"/>
    <w:rsid w:val="001E3A96"/>
    <w:rsid w:val="002311D9"/>
    <w:rsid w:val="002F24AE"/>
    <w:rsid w:val="002F5DEA"/>
    <w:rsid w:val="0041016F"/>
    <w:rsid w:val="00443FD6"/>
    <w:rsid w:val="00473369"/>
    <w:rsid w:val="004B039E"/>
    <w:rsid w:val="0052173B"/>
    <w:rsid w:val="00581F13"/>
    <w:rsid w:val="00593C23"/>
    <w:rsid w:val="005966E3"/>
    <w:rsid w:val="005A0E35"/>
    <w:rsid w:val="005C4E83"/>
    <w:rsid w:val="005F46BC"/>
    <w:rsid w:val="005F51D6"/>
    <w:rsid w:val="006765AB"/>
    <w:rsid w:val="00692A13"/>
    <w:rsid w:val="006B7AAE"/>
    <w:rsid w:val="006E0D36"/>
    <w:rsid w:val="00705C99"/>
    <w:rsid w:val="00733623"/>
    <w:rsid w:val="00782383"/>
    <w:rsid w:val="007B4E73"/>
    <w:rsid w:val="008C78DA"/>
    <w:rsid w:val="008F69FF"/>
    <w:rsid w:val="00922EC5"/>
    <w:rsid w:val="009476B0"/>
    <w:rsid w:val="009563EF"/>
    <w:rsid w:val="00957E72"/>
    <w:rsid w:val="009C5211"/>
    <w:rsid w:val="00A36118"/>
    <w:rsid w:val="00A647C5"/>
    <w:rsid w:val="00AB2A70"/>
    <w:rsid w:val="00B41A0F"/>
    <w:rsid w:val="00B6241C"/>
    <w:rsid w:val="00B95BE8"/>
    <w:rsid w:val="00BC5DBD"/>
    <w:rsid w:val="00BF6E9A"/>
    <w:rsid w:val="00D22A57"/>
    <w:rsid w:val="00D67E70"/>
    <w:rsid w:val="00D928E4"/>
    <w:rsid w:val="00D9432D"/>
    <w:rsid w:val="00DA5F53"/>
    <w:rsid w:val="00DB1A28"/>
    <w:rsid w:val="00E44698"/>
    <w:rsid w:val="00EE4EEC"/>
    <w:rsid w:val="00F2281E"/>
    <w:rsid w:val="00FA57AB"/>
    <w:rsid w:val="00FD4A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E566"/>
  <w15:docId w15:val="{56A8FB07-A5DF-4946-8797-17BD745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3228</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Leighann Thone</cp:lastModifiedBy>
  <cp:revision>2</cp:revision>
  <cp:lastPrinted>2014-02-12T19:46:00Z</cp:lastPrinted>
  <dcterms:created xsi:type="dcterms:W3CDTF">2020-04-14T16:55:00Z</dcterms:created>
  <dcterms:modified xsi:type="dcterms:W3CDTF">2020-04-14T16:55:00Z</dcterms:modified>
</cp:coreProperties>
</file>