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6E8DFA0" w14:textId="77777777" w:rsidR="00391187" w:rsidRDefault="00391187">
      <w:pPr>
        <w:pStyle w:val="BodyText"/>
        <w:spacing w:before="10" w:after="1"/>
        <w:rPr>
          <w:rFonts w:ascii="Times New Roman"/>
          <w:sz w:val="20"/>
        </w:rPr>
      </w:pPr>
    </w:p>
    <w:p w14:paraId="0ED7FA69" w14:textId="77777777" w:rsidR="00391187" w:rsidRDefault="00000000">
      <w:pPr>
        <w:pStyle w:val="BodyText"/>
        <w:ind w:left="286"/>
        <w:rPr>
          <w:rFonts w:ascii="Times New Roman"/>
          <w:sz w:val="20"/>
        </w:rPr>
      </w:pPr>
      <w:r>
        <w:rPr>
          <w:rFonts w:ascii="Times New Roman"/>
          <w:noProof/>
          <w:sz w:val="20"/>
        </w:rPr>
        <w:drawing>
          <wp:inline distT="0" distB="0" distL="0" distR="0" wp14:anchorId="1CC48F3A" wp14:editId="3BB75825">
            <wp:extent cx="3127691" cy="856869"/>
            <wp:effectExtent l="0" t="0" r="0" b="0"/>
            <wp:docPr id="1" name="image1.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1.jpeg"/>
                    <pic:cNvPicPr/>
                  </pic:nvPicPr>
                  <pic:blipFill>
                    <a:blip r:embed="rId4" cstate="print"/>
                    <a:stretch>
                      <a:fillRect/>
                    </a:stretch>
                  </pic:blipFill>
                  <pic:spPr>
                    <a:xfrm>
                      <a:off x="0" y="0"/>
                      <a:ext cx="3127691" cy="856869"/>
                    </a:xfrm>
                    <a:prstGeom prst="rect">
                      <a:avLst/>
                    </a:prstGeom>
                  </pic:spPr>
                </pic:pic>
              </a:graphicData>
            </a:graphic>
          </wp:inline>
        </w:drawing>
      </w:r>
    </w:p>
    <w:p w14:paraId="0EAE363C" w14:textId="77777777" w:rsidR="00391187" w:rsidRDefault="00391187">
      <w:pPr>
        <w:pStyle w:val="BodyText"/>
        <w:rPr>
          <w:rFonts w:ascii="Times New Roman"/>
          <w:sz w:val="20"/>
        </w:rPr>
      </w:pPr>
    </w:p>
    <w:p w14:paraId="4C635617" w14:textId="77777777" w:rsidR="00391187" w:rsidRDefault="00391187">
      <w:pPr>
        <w:pStyle w:val="BodyText"/>
        <w:spacing w:before="7"/>
        <w:rPr>
          <w:rFonts w:ascii="Times New Roman"/>
          <w:sz w:val="16"/>
        </w:rPr>
      </w:pPr>
    </w:p>
    <w:p w14:paraId="19EA9656" w14:textId="77777777" w:rsidR="00391187" w:rsidRDefault="00000000">
      <w:pPr>
        <w:pStyle w:val="Heading1"/>
        <w:spacing w:before="89"/>
      </w:pPr>
      <w:r>
        <w:t>INTRODUCING YOUR TALK DISCUSSION LEADER</w:t>
      </w:r>
    </w:p>
    <w:p w14:paraId="57961CE2" w14:textId="77777777" w:rsidR="0052308E" w:rsidRDefault="0052308E">
      <w:pPr>
        <w:ind w:left="100" w:right="362"/>
        <w:rPr>
          <w:sz w:val="20"/>
        </w:rPr>
      </w:pPr>
    </w:p>
    <w:p w14:paraId="34DEFA6C" w14:textId="77777777" w:rsidR="00391187" w:rsidRDefault="00000000">
      <w:pPr>
        <w:ind w:left="100" w:right="362"/>
        <w:rPr>
          <w:sz w:val="20"/>
        </w:rPr>
      </w:pPr>
      <w:r>
        <w:rPr>
          <w:sz w:val="20"/>
        </w:rPr>
        <w:t>Below is a script you may follow to introduce your discussion leader. You are welcome to change it to best suit your needs—but remember to give Humanities Kansas credit for supporting the event.</w:t>
      </w:r>
    </w:p>
    <w:p w14:paraId="6939BF6C" w14:textId="77777777" w:rsidR="00391187" w:rsidRDefault="00391187">
      <w:pPr>
        <w:pStyle w:val="BodyText"/>
        <w:rPr>
          <w:sz w:val="20"/>
        </w:rPr>
      </w:pPr>
    </w:p>
    <w:p w14:paraId="6771894B" w14:textId="77777777" w:rsidR="00391187" w:rsidRDefault="00391187">
      <w:pPr>
        <w:pStyle w:val="BodyText"/>
        <w:spacing w:before="4"/>
      </w:pPr>
    </w:p>
    <w:p w14:paraId="09ACF424" w14:textId="77777777" w:rsidR="00391187" w:rsidRDefault="00487A58">
      <w:pPr>
        <w:pStyle w:val="BodyText"/>
        <w:spacing w:before="92"/>
        <w:ind w:left="910"/>
      </w:pPr>
      <w:r>
        <w:rPr>
          <w:noProof/>
        </w:rPr>
        <mc:AlternateContent>
          <mc:Choice Requires="wps">
            <w:drawing>
              <wp:anchor distT="0" distB="0" distL="114300" distR="114300" simplePos="0" relativeHeight="251658240" behindDoc="0" locked="0" layoutInCell="1" allowOverlap="1" wp14:anchorId="03BD6680" wp14:editId="1411F4ED">
                <wp:simplePos x="0" y="0"/>
                <wp:positionH relativeFrom="page">
                  <wp:posOffset>919480</wp:posOffset>
                </wp:positionH>
                <wp:positionV relativeFrom="paragraph">
                  <wp:posOffset>-128270</wp:posOffset>
                </wp:positionV>
                <wp:extent cx="5932805" cy="0"/>
                <wp:effectExtent l="0" t="0" r="0" b="0"/>
                <wp:wrapNone/>
                <wp:docPr id="929107270"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bwMode="auto">
                        <a:xfrm>
                          <a:off x="0" y="0"/>
                          <a:ext cx="5932805" cy="0"/>
                        </a:xfrm>
                        <a:prstGeom prst="line">
                          <a:avLst/>
                        </a:prstGeom>
                        <a:noFill/>
                        <a:ln w="15709">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B84F752" id="Line 2" o:spid="_x0000_s1026" style="position:absolute;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 from="72.4pt,-10.1pt" to="539.55pt,-10.1pt"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" strokeweight=".43636mm">
                <o:lock v:ext="edit" shapetype="f"/>
                <w10:wrap anchorx="page"/>
              </v:line>
            </w:pict>
          </mc:Fallback>
        </mc:AlternateContent>
      </w:r>
      <w:r w:rsidR="00E5623C">
        <w:t>Welcome to the [YOUR ORGANIZATION]. I am [YOUR NAME].</w:t>
      </w:r>
    </w:p>
    <w:p w14:paraId="4B1EC026" w14:textId="77777777" w:rsidR="00391187" w:rsidRDefault="00391187">
      <w:pPr>
        <w:pStyle w:val="BodyText"/>
      </w:pPr>
    </w:p>
    <w:p w14:paraId="75BE5F0C" w14:textId="77777777" w:rsidR="00391187" w:rsidRDefault="00000000" w:rsidP="0052308E">
      <w:pPr>
        <w:pStyle w:val="BodyText"/>
        <w:ind w:left="910"/>
      </w:pPr>
      <w:r>
        <w:t xml:space="preserve">Our TALK event is brought to us by Humanities Kansas, an independent nonprofit </w:t>
      </w:r>
      <w:r w:rsidR="0052308E">
        <w:t>leading</w:t>
      </w:r>
      <w:r>
        <w:t xml:space="preserve"> a movement of ideas to empower the people of Kansas to strengthen their communities and our democracy. </w:t>
      </w:r>
    </w:p>
    <w:p w14:paraId="2351491F" w14:textId="77777777" w:rsidR="0052308E" w:rsidRDefault="0052308E" w:rsidP="0052308E">
      <w:pPr>
        <w:pStyle w:val="BodyText"/>
        <w:ind w:left="910"/>
      </w:pPr>
    </w:p>
    <w:p w14:paraId="006EE42F" w14:textId="77777777" w:rsidR="0052308E" w:rsidRDefault="0052308E" w:rsidP="0052308E">
      <w:pPr>
        <w:pStyle w:val="BodyText"/>
        <w:ind w:left="910"/>
      </w:pPr>
      <w:r>
        <w:t>Please take a moment to silence your cell phones so that we may all enjoy the program. As we begin, let’s remember that the information presented, as well as what we share and discuss, is of value and of interest. We will respect one another even if we have differing points of views. Now that we’re in agreement, let’s get started!</w:t>
      </w:r>
    </w:p>
    <w:p w14:paraId="3934A236" w14:textId="77777777" w:rsidR="00391187" w:rsidRDefault="00391187">
      <w:pPr>
        <w:pStyle w:val="BodyText"/>
      </w:pPr>
    </w:p>
    <w:p w14:paraId="333FC1DE" w14:textId="6B31251B" w:rsidR="0052308E" w:rsidRPr="005E0537" w:rsidRDefault="005E0537" w:rsidP="005E0537">
      <w:pPr>
        <w:pStyle w:val="BodyText"/>
        <w:ind w:left="909" w:right="86"/>
        <w:rPr>
          <w:bCs/>
        </w:rPr>
      </w:pPr>
      <w:r>
        <w:rPr>
          <w:b/>
        </w:rPr>
        <w:t>Annette Billings</w:t>
      </w:r>
      <w:r w:rsidR="00487A58">
        <w:rPr>
          <w:b/>
        </w:rPr>
        <w:t xml:space="preserve"> </w:t>
      </w:r>
      <w:r w:rsidRPr="005E0537">
        <w:rPr>
          <w:bCs/>
        </w:rPr>
        <w:t>is an award-winning writer who has published three books.</w:t>
      </w:r>
      <w:r>
        <w:rPr>
          <w:bCs/>
        </w:rPr>
        <w:t xml:space="preserve"> </w:t>
      </w:r>
      <w:r w:rsidRPr="005E0537">
        <w:rPr>
          <w:bCs/>
        </w:rPr>
        <w:t>Her first book of</w:t>
      </w:r>
      <w:r>
        <w:rPr>
          <w:bCs/>
        </w:rPr>
        <w:t xml:space="preserve"> </w:t>
      </w:r>
      <w:r w:rsidRPr="005E0537">
        <w:rPr>
          <w:bCs/>
        </w:rPr>
        <w:t xml:space="preserve">poetry was awarded Topeka </w:t>
      </w:r>
      <w:proofErr w:type="spellStart"/>
      <w:r w:rsidRPr="005E0537">
        <w:rPr>
          <w:bCs/>
        </w:rPr>
        <w:t>ArtsConnect</w:t>
      </w:r>
      <w:proofErr w:type="spellEnd"/>
      <w:r w:rsidRPr="005E0537">
        <w:rPr>
          <w:bCs/>
        </w:rPr>
        <w:t xml:space="preserve"> 2015 ARTY</w:t>
      </w:r>
      <w:r>
        <w:rPr>
          <w:bCs/>
        </w:rPr>
        <w:t xml:space="preserve"> </w:t>
      </w:r>
      <w:r w:rsidRPr="005E0537">
        <w:rPr>
          <w:bCs/>
        </w:rPr>
        <w:t>AWARD in Literature. She is co-founder and</w:t>
      </w:r>
      <w:r>
        <w:rPr>
          <w:bCs/>
        </w:rPr>
        <w:t xml:space="preserve"> </w:t>
      </w:r>
      <w:r w:rsidRPr="005E0537">
        <w:rPr>
          <w:bCs/>
        </w:rPr>
        <w:t xml:space="preserve">supporter of </w:t>
      </w:r>
      <w:proofErr w:type="spellStart"/>
      <w:r w:rsidRPr="005E0537">
        <w:rPr>
          <w:bCs/>
        </w:rPr>
        <w:t>SpeakEasy</w:t>
      </w:r>
      <w:proofErr w:type="spellEnd"/>
      <w:r w:rsidRPr="005E0537">
        <w:rPr>
          <w:bCs/>
        </w:rPr>
        <w:t xml:space="preserve"> Poets a</w:t>
      </w:r>
      <w:r>
        <w:rPr>
          <w:bCs/>
        </w:rPr>
        <w:t xml:space="preserve"> </w:t>
      </w:r>
      <w:r w:rsidRPr="005E0537">
        <w:rPr>
          <w:bCs/>
        </w:rPr>
        <w:t xml:space="preserve">monthly open </w:t>
      </w:r>
      <w:r w:rsidR="00042BD0">
        <w:rPr>
          <w:bCs/>
        </w:rPr>
        <w:t>m</w:t>
      </w:r>
      <w:r w:rsidRPr="005E0537">
        <w:rPr>
          <w:bCs/>
        </w:rPr>
        <w:t>ic which welcomes poet laureates and novices with</w:t>
      </w:r>
      <w:r>
        <w:rPr>
          <w:bCs/>
        </w:rPr>
        <w:t xml:space="preserve"> </w:t>
      </w:r>
      <w:r w:rsidRPr="005E0537">
        <w:rPr>
          <w:bCs/>
        </w:rPr>
        <w:t>equal enthusiasm.</w:t>
      </w:r>
    </w:p>
    <w:p w14:paraId="2FFD3532" w14:textId="77777777" w:rsidR="00391187" w:rsidRDefault="00391187">
      <w:pPr>
        <w:pStyle w:val="BodyText"/>
        <w:spacing w:before="3"/>
      </w:pPr>
    </w:p>
    <w:p w14:paraId="1FEE86F3" w14:textId="058BFA8B" w:rsidR="00391187" w:rsidRDefault="00000000">
      <w:pPr>
        <w:pStyle w:val="BodyText"/>
        <w:ind w:left="909"/>
      </w:pPr>
      <w:r>
        <w:t xml:space="preserve">Please welcome </w:t>
      </w:r>
      <w:r w:rsidR="005E0537">
        <w:t>Annette</w:t>
      </w:r>
      <w:r>
        <w:t>.</w:t>
      </w:r>
    </w:p>
    <w:p w14:paraId="1CBBCC35" w14:textId="77777777" w:rsidR="00391187" w:rsidRDefault="00391187">
      <w:pPr>
        <w:pStyle w:val="BodyText"/>
        <w:spacing w:before="2"/>
      </w:pPr>
    </w:p>
    <w:p w14:paraId="6B95BC02" w14:textId="1C57043D" w:rsidR="00391187" w:rsidRDefault="005E0537" w:rsidP="00042BD0">
      <w:pPr>
        <w:pStyle w:val="BodyText"/>
        <w:spacing w:line="237" w:lineRule="auto"/>
        <w:ind w:right="-30"/>
        <w:jc w:val="center"/>
      </w:pPr>
      <w:r>
        <w:t>Annette Billings</w:t>
      </w:r>
    </w:p>
    <w:p w14:paraId="6A5A7FC0" w14:textId="4F01BEA7" w:rsidR="0052308E" w:rsidRDefault="005E0537" w:rsidP="00042BD0">
      <w:pPr>
        <w:pStyle w:val="BodyText"/>
        <w:spacing w:line="237" w:lineRule="auto"/>
        <w:ind w:right="-30"/>
        <w:jc w:val="center"/>
      </w:pPr>
      <w:r>
        <w:t>She/Her/Hers</w:t>
      </w:r>
    </w:p>
    <w:p w14:paraId="2CE3DFAA" w14:textId="63C91E06" w:rsidR="00391187" w:rsidRDefault="005E0537" w:rsidP="00042BD0">
      <w:pPr>
        <w:pStyle w:val="BodyText"/>
        <w:spacing w:line="275" w:lineRule="exact"/>
        <w:ind w:right="-30"/>
        <w:jc w:val="center"/>
      </w:pPr>
      <w:r>
        <w:t>785-608-2134</w:t>
      </w:r>
    </w:p>
    <w:p w14:paraId="3D083A59" w14:textId="6955F34A" w:rsidR="00487A58" w:rsidRDefault="005E0537" w:rsidP="00042BD0">
      <w:pPr>
        <w:pStyle w:val="BodyText"/>
        <w:spacing w:before="3"/>
        <w:ind w:right="-30"/>
        <w:jc w:val="center"/>
      </w:pPr>
      <w:r>
        <w:t>anetfullofhope</w:t>
      </w:r>
      <w:r w:rsidR="00487A58" w:rsidRPr="00487A58">
        <w:t>@gmail.com</w:t>
      </w:r>
    </w:p>
    <w:p w14:paraId="7FB34E02" w14:textId="77777777" w:rsidR="0052308E" w:rsidRDefault="00487A58" w:rsidP="00042BD0">
      <w:pPr>
        <w:pStyle w:val="BodyText"/>
        <w:spacing w:before="3"/>
        <w:ind w:right="-30"/>
        <w:jc w:val="center"/>
      </w:pPr>
      <w:r>
        <w:t>Topeka</w:t>
      </w:r>
      <w:r w:rsidR="0052308E">
        <w:t>, KS</w:t>
      </w:r>
    </w:p>
    <w:sectPr w:rsidR="0052308E">
      <w:type w:val="continuous"/>
      <w:pgSz w:w="12240" w:h="15840"/>
      <w:pgMar w:top="1500" w:right="1480" w:bottom="280" w:left="13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0"/>
  <w:proofState w:spelling="clean" w:grammar="clean"/>
  <w:defaultTabStop w:val="720"/>
  <w:drawingGridHorizontalSpacing w:val="110"/>
  <w:displayHorizontalDrawingGridEvery w:val="2"/>
  <w:characterSpacingControl w:val="doNotCompress"/>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91187"/>
    <w:rsid w:val="00042BD0"/>
    <w:rsid w:val="00391187"/>
    <w:rsid w:val="00487A58"/>
    <w:rsid w:val="0052308E"/>
    <w:rsid w:val="005E0537"/>
    <w:rsid w:val="00986680"/>
    <w:rsid w:val="00C160C6"/>
    <w:rsid w:val="00E5623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2D6F3"/>
  <w15:docId w15:val="{1164CD7B-C9AD-E041-A87F-9076F3DC8E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rPr>
  </w:style>
  <w:style w:type="paragraph" w:styleId="Heading1">
    <w:name w:val="heading 1"/>
    <w:basedOn w:val="Normal"/>
    <w:uiPriority w:val="9"/>
    <w:qFormat/>
    <w:pPr>
      <w:spacing w:line="322" w:lineRule="exact"/>
      <w:ind w:left="1391" w:right="1253"/>
      <w:jc w:val="center"/>
      <w:outlineLvl w:val="0"/>
    </w:pPr>
    <w:rPr>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24"/>
      <w:szCs w:val="24"/>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character" w:styleId="Hyperlink">
    <w:name w:val="Hyperlink"/>
    <w:basedOn w:val="DefaultParagraphFont"/>
    <w:uiPriority w:val="99"/>
    <w:unhideWhenUsed/>
    <w:rsid w:val="00487A58"/>
    <w:rPr>
      <w:color w:val="0000FF" w:themeColor="hyperlink"/>
      <w:u w:val="single"/>
    </w:rPr>
  </w:style>
  <w:style w:type="character" w:styleId="UnresolvedMention">
    <w:name w:val="Unresolved Mention"/>
    <w:basedOn w:val="DefaultParagraphFont"/>
    <w:uiPriority w:val="99"/>
    <w:semiHidden/>
    <w:unhideWhenUsed/>
    <w:rsid w:val="00487A5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1</Pages>
  <Words>183</Words>
  <Characters>1044</Characters>
  <Application>Microsoft Office Word</Application>
  <DocSecurity>0</DocSecurity>
  <Lines>8</Lines>
  <Paragraphs>2</Paragraphs>
  <ScaleCrop>false</ScaleCrop>
  <HeadingPairs>
    <vt:vector size="2" baseType="variant">
      <vt:variant>
        <vt:lpstr>Title</vt:lpstr>
      </vt:variant>
      <vt:variant>
        <vt:i4>1</vt:i4>
      </vt:variant>
    </vt:vector>
  </HeadingPairs>
  <TitlesOfParts>
    <vt:vector size="1" baseType="lpstr">
      <vt:lpstr>Microsoft Word - Baty Introduction 2018.docx</vt:lpstr>
    </vt:vector>
  </TitlesOfParts>
  <Company/>
  <LinksUpToDate>false</LinksUpToDate>
  <CharactersWithSpaces>1225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Microsoft Word - Baty Introduction 2018.docx</dc:title>
  <cp:lastModifiedBy>Abigail Kaup</cp:lastModifiedBy>
  <cp:revision>2</cp:revision>
  <dcterms:created xsi:type="dcterms:W3CDTF">2023-04-26T16:06:00Z</dcterms:created>
  <dcterms:modified xsi:type="dcterms:W3CDTF">2023-04-26T16:06:00Z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2018-10-02T00:00:00Z</vt:filetime>
  </property>
  <property fmtid="{D5CDD505-2E9C-101B-9397-08002B2CF9AE}" pid="3" name="Creator">
    <vt:lpwstr>Word</vt:lpwstr>
  </property>
  <property fmtid="{D5CDD505-2E9C-101B-9397-08002B2CF9AE}" pid="4" name="LastSaved">
    <vt:filetime>2023-04-25T00:00:00Z</vt:filetime>
  </property>
</Properties>
</file>