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DFEBC" w14:textId="77777777" w:rsidR="002E0A70" w:rsidRPr="002E0A70" w:rsidRDefault="002E0A70" w:rsidP="002E0A70">
      <w:r w:rsidRPr="002E0A70">
        <w:rPr>
          <w:noProof/>
        </w:rPr>
        <w:drawing>
          <wp:inline distT="0" distB="0" distL="0" distR="0" wp14:anchorId="7FC6338A" wp14:editId="71B437F4">
            <wp:extent cx="3224891" cy="1143000"/>
            <wp:effectExtent l="25400" t="0" r="909" b="0"/>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4"/>
                    <a:stretch>
                      <a:fillRect/>
                    </a:stretch>
                  </pic:blipFill>
                  <pic:spPr>
                    <a:xfrm>
                      <a:off x="0" y="0"/>
                      <a:ext cx="3219331" cy="1141029"/>
                    </a:xfrm>
                    <a:prstGeom prst="rect">
                      <a:avLst/>
                    </a:prstGeom>
                  </pic:spPr>
                </pic:pic>
              </a:graphicData>
            </a:graphic>
          </wp:inline>
        </w:drawing>
      </w:r>
    </w:p>
    <w:p w14:paraId="77625187" w14:textId="77777777" w:rsidR="002E0A70" w:rsidRPr="002E0A70" w:rsidRDefault="002E0A70" w:rsidP="002E0A70">
      <w:pPr>
        <w:rPr>
          <w:b/>
        </w:rPr>
      </w:pPr>
      <w:r w:rsidRPr="002E0A70">
        <w:rPr>
          <w:b/>
        </w:rPr>
        <w:t>NEWS RELEASE</w:t>
      </w:r>
    </w:p>
    <w:p w14:paraId="11DEA314" w14:textId="77777777" w:rsidR="002E0A70" w:rsidRPr="002E0A70" w:rsidRDefault="002E0A70" w:rsidP="002E0A70">
      <w:r w:rsidRPr="002E0A70">
        <w:t>FOR IMMEDIATE RELEASE</w:t>
      </w:r>
      <w:r w:rsidRPr="002E0A70">
        <w:tab/>
      </w:r>
      <w:r w:rsidRPr="002E0A70">
        <w:tab/>
      </w:r>
      <w:r w:rsidRPr="002E0A70">
        <w:tab/>
      </w:r>
    </w:p>
    <w:p w14:paraId="2522F3A2" w14:textId="77777777" w:rsidR="002E0A70" w:rsidRPr="002E0A70" w:rsidRDefault="002E0A70" w:rsidP="002E0A70">
      <w:r w:rsidRPr="002E0A70">
        <w:t>[INSERT DATE]</w:t>
      </w:r>
      <w:r w:rsidRPr="002E0A70">
        <w:tab/>
      </w:r>
    </w:p>
    <w:p w14:paraId="48E95EA0" w14:textId="77777777" w:rsidR="002E0A70" w:rsidRPr="002E0A70" w:rsidRDefault="002E0A70" w:rsidP="002E0A70"/>
    <w:p w14:paraId="3BDFF29F" w14:textId="77777777" w:rsidR="002E0A70" w:rsidRPr="002E0A70" w:rsidRDefault="002E0A70" w:rsidP="002E0A70">
      <w:r w:rsidRPr="002E0A70">
        <w:t>FOR MORE INFORMATION:</w:t>
      </w:r>
    </w:p>
    <w:p w14:paraId="196B9714" w14:textId="77777777" w:rsidR="002E0A70" w:rsidRPr="002E0A70" w:rsidRDefault="002E0A70" w:rsidP="002E0A70">
      <w:r w:rsidRPr="002E0A70">
        <w:t xml:space="preserve">[Insert your information here:  </w:t>
      </w:r>
    </w:p>
    <w:p w14:paraId="4F8FA186" w14:textId="77777777" w:rsidR="002E0A70" w:rsidRPr="002E0A70" w:rsidRDefault="002E0A70" w:rsidP="002E0A70">
      <w:r w:rsidRPr="002E0A70">
        <w:t xml:space="preserve">Local Project Director, Title </w:t>
      </w:r>
    </w:p>
    <w:p w14:paraId="5434618D" w14:textId="77777777" w:rsidR="002E0A70" w:rsidRPr="002E0A70" w:rsidRDefault="002E0A70" w:rsidP="002E0A70">
      <w:r w:rsidRPr="002E0A70">
        <w:t>Organization</w:t>
      </w:r>
    </w:p>
    <w:p w14:paraId="788F502F" w14:textId="77777777" w:rsidR="002E0A70" w:rsidRPr="002E0A70" w:rsidRDefault="002E0A70" w:rsidP="002E0A70">
      <w:r w:rsidRPr="002E0A70">
        <w:t>Phone Number and Email]</w:t>
      </w:r>
    </w:p>
    <w:p w14:paraId="2D0425D8" w14:textId="77777777" w:rsidR="002E0A70" w:rsidRPr="002E0A70" w:rsidRDefault="002E0A70" w:rsidP="002E0A70"/>
    <w:p w14:paraId="132C923C" w14:textId="77777777" w:rsidR="002E0A70" w:rsidRPr="002E0A70" w:rsidRDefault="002E0A70" w:rsidP="002E0A70"/>
    <w:p w14:paraId="2FF2B534" w14:textId="05C6012D" w:rsidR="002E0A70" w:rsidRPr="002E0A70" w:rsidRDefault="002E0A70" w:rsidP="009B2201">
      <w:pPr>
        <w:jc w:val="center"/>
        <w:rPr>
          <w:b/>
          <w:sz w:val="28"/>
          <w:szCs w:val="28"/>
        </w:rPr>
      </w:pPr>
      <w:r>
        <w:rPr>
          <w:b/>
          <w:sz w:val="28"/>
          <w:szCs w:val="28"/>
        </w:rPr>
        <w:t>Book Discussion Series</w:t>
      </w:r>
      <w:r w:rsidRPr="002E0A70">
        <w:rPr>
          <w:b/>
          <w:sz w:val="28"/>
          <w:szCs w:val="28"/>
        </w:rPr>
        <w:t xml:space="preserve"> Explores </w:t>
      </w:r>
      <w:r w:rsidR="00E667B6">
        <w:rPr>
          <w:b/>
          <w:sz w:val="28"/>
          <w:szCs w:val="28"/>
        </w:rPr>
        <w:t>“</w:t>
      </w:r>
      <w:r w:rsidR="00826B66">
        <w:rPr>
          <w:b/>
          <w:sz w:val="28"/>
          <w:szCs w:val="28"/>
        </w:rPr>
        <w:t>Family Land</w:t>
      </w:r>
      <w:r>
        <w:rPr>
          <w:b/>
          <w:sz w:val="28"/>
          <w:szCs w:val="28"/>
        </w:rPr>
        <w:t>”</w:t>
      </w:r>
    </w:p>
    <w:p w14:paraId="0D1E6895" w14:textId="77777777" w:rsidR="002E0A70" w:rsidRPr="002E0A70" w:rsidRDefault="002E0A70" w:rsidP="002E0A70">
      <w:pPr>
        <w:rPr>
          <w:b/>
        </w:rPr>
      </w:pPr>
    </w:p>
    <w:p w14:paraId="5390F06F" w14:textId="734990CD" w:rsidR="002E0A70" w:rsidRPr="002E0A70" w:rsidRDefault="002E0A70" w:rsidP="002E0A70">
      <w:pPr>
        <w:rPr>
          <w:bCs/>
        </w:rPr>
      </w:pPr>
      <w:r w:rsidRPr="002E0A70">
        <w:rPr>
          <w:b/>
        </w:rPr>
        <w:t>[Community Name] –</w:t>
      </w:r>
      <w:r>
        <w:rPr>
          <w:b/>
        </w:rPr>
        <w:t xml:space="preserve"> [</w:t>
      </w:r>
      <w:r w:rsidRPr="002E0A70">
        <w:rPr>
          <w:bCs/>
        </w:rPr>
        <w:t>Organization Name]</w:t>
      </w:r>
      <w:r>
        <w:rPr>
          <w:bCs/>
        </w:rPr>
        <w:t xml:space="preserve"> in [Community Name]</w:t>
      </w:r>
      <w:r w:rsidRPr="002E0A70">
        <w:rPr>
          <w:bCs/>
        </w:rPr>
        <w:t xml:space="preserve"> will offer a [three/four]-part book discussion series [Month] through [Month] </w:t>
      </w:r>
      <w:r>
        <w:rPr>
          <w:bCs/>
        </w:rPr>
        <w:t>exploring</w:t>
      </w:r>
      <w:r w:rsidRPr="002E0A70">
        <w:rPr>
          <w:bCs/>
        </w:rPr>
        <w:t xml:space="preserve"> the theme "</w:t>
      </w:r>
      <w:r w:rsidR="00D351C5">
        <w:rPr>
          <w:bCs/>
        </w:rPr>
        <w:t>Family Land</w:t>
      </w:r>
      <w:r w:rsidRPr="002E0A70">
        <w:rPr>
          <w:bCs/>
        </w:rPr>
        <w:t>." Members of the community are invited to attend the free programs, which will take place at [Location and Address].</w:t>
      </w:r>
      <w:r>
        <w:rPr>
          <w:bCs/>
        </w:rPr>
        <w:t xml:space="preserve"> </w:t>
      </w:r>
      <w:r w:rsidRPr="002E0A70">
        <w:rPr>
          <w:bCs/>
        </w:rPr>
        <w:t xml:space="preserve">The </w:t>
      </w:r>
      <w:r>
        <w:rPr>
          <w:bCs/>
        </w:rPr>
        <w:t>book discussion series</w:t>
      </w:r>
      <w:r w:rsidRPr="002E0A70">
        <w:rPr>
          <w:bCs/>
        </w:rPr>
        <w:t xml:space="preserve"> is made possible by Humanities Kansas</w:t>
      </w:r>
      <w:r>
        <w:rPr>
          <w:bCs/>
        </w:rPr>
        <w:t xml:space="preserve"> </w:t>
      </w:r>
      <w:r w:rsidRPr="002E0A70">
        <w:rPr>
          <w:bCs/>
        </w:rPr>
        <w:t xml:space="preserve">as part of its Talk About Literature in Kansas (TALK) program.  </w:t>
      </w:r>
    </w:p>
    <w:p w14:paraId="7A64A857" w14:textId="77777777" w:rsidR="002E0A70" w:rsidRPr="002E0A70" w:rsidRDefault="002E0A70" w:rsidP="002E0A70">
      <w:pPr>
        <w:rPr>
          <w:bCs/>
        </w:rPr>
      </w:pPr>
    </w:p>
    <w:p w14:paraId="029AFF88" w14:textId="56D8A02B" w:rsidR="002E0A70" w:rsidRPr="002E0A70" w:rsidRDefault="002E0A70" w:rsidP="002E0A70">
      <w:pPr>
        <w:rPr>
          <w:bCs/>
        </w:rPr>
      </w:pPr>
      <w:r w:rsidRPr="002E0A70">
        <w:rPr>
          <w:bCs/>
        </w:rPr>
        <w:t xml:space="preserve">The first meeting is scheduled for [Day and Date], at [Time]. [Discussion Leader] will </w:t>
      </w:r>
      <w:r w:rsidR="00715849">
        <w:rPr>
          <w:bCs/>
        </w:rPr>
        <w:t>facilitate</w:t>
      </w:r>
      <w:r w:rsidRPr="002E0A70">
        <w:rPr>
          <w:bCs/>
        </w:rPr>
        <w:t xml:space="preserve"> a discussion of [“Book Title”] by [Author]. [Book Description].  [Discussion Leader </w:t>
      </w:r>
      <w:r>
        <w:rPr>
          <w:bCs/>
        </w:rPr>
        <w:t>Introduction/Bio</w:t>
      </w:r>
      <w:r w:rsidRPr="002E0A70">
        <w:rPr>
          <w:bCs/>
        </w:rPr>
        <w:t>].</w:t>
      </w:r>
    </w:p>
    <w:p w14:paraId="0F49A381" w14:textId="77777777" w:rsidR="002E0A70" w:rsidRPr="002E0A70" w:rsidRDefault="002E0A70" w:rsidP="002E0A70">
      <w:pPr>
        <w:rPr>
          <w:bCs/>
        </w:rPr>
      </w:pPr>
    </w:p>
    <w:p w14:paraId="4179F102" w14:textId="59DA3F75" w:rsidR="001F083A" w:rsidRDefault="00826B66" w:rsidP="00826B66">
      <w:pPr>
        <w:rPr>
          <w:bCs/>
        </w:rPr>
      </w:pPr>
      <w:r w:rsidRPr="00826B66">
        <w:rPr>
          <w:bCs/>
        </w:rPr>
        <w:t>Family stories are rooted in place. Home is not only where we live, but the homestead our</w:t>
      </w:r>
      <w:r>
        <w:rPr>
          <w:bCs/>
        </w:rPr>
        <w:t xml:space="preserve"> </w:t>
      </w:r>
      <w:r w:rsidRPr="00826B66">
        <w:rPr>
          <w:bCs/>
        </w:rPr>
        <w:t>ancestors tamed, a site of discovery, love, and loss for generations. Sometimes this home is</w:t>
      </w:r>
      <w:r>
        <w:rPr>
          <w:bCs/>
        </w:rPr>
        <w:t xml:space="preserve"> </w:t>
      </w:r>
      <w:r w:rsidRPr="00826B66">
        <w:rPr>
          <w:bCs/>
        </w:rPr>
        <w:t>in the past, a place we were not able to hold on to, or a place we had to flee. The stories in</w:t>
      </w:r>
      <w:r>
        <w:rPr>
          <w:bCs/>
        </w:rPr>
        <w:t xml:space="preserve"> </w:t>
      </w:r>
      <w:r w:rsidRPr="00826B66">
        <w:rPr>
          <w:bCs/>
        </w:rPr>
        <w:t>this series make direct connections to how people are shaped and sometimes burdened by</w:t>
      </w:r>
      <w:r>
        <w:rPr>
          <w:bCs/>
        </w:rPr>
        <w:t xml:space="preserve"> </w:t>
      </w:r>
      <w:r w:rsidRPr="00826B66">
        <w:rPr>
          <w:bCs/>
        </w:rPr>
        <w:t>their connection to land. When the land has made us into who we are today, these authors</w:t>
      </w:r>
      <w:r>
        <w:rPr>
          <w:bCs/>
        </w:rPr>
        <w:t xml:space="preserve"> </w:t>
      </w:r>
      <w:r w:rsidRPr="00826B66">
        <w:rPr>
          <w:bCs/>
        </w:rPr>
        <w:t>also look to how we have also shaped the land in return.</w:t>
      </w:r>
    </w:p>
    <w:p w14:paraId="7E371DB2" w14:textId="77777777" w:rsidR="00826B66" w:rsidRDefault="00826B66" w:rsidP="00826B66">
      <w:pPr>
        <w:rPr>
          <w:bCs/>
        </w:rPr>
      </w:pPr>
    </w:p>
    <w:p w14:paraId="63E9A428" w14:textId="3057F807" w:rsidR="002E0A70" w:rsidRPr="002E0A70" w:rsidRDefault="002E0A70" w:rsidP="002E0A70">
      <w:pPr>
        <w:rPr>
          <w:bCs/>
        </w:rPr>
      </w:pPr>
      <w:r w:rsidRPr="002E0A70">
        <w:rPr>
          <w:bCs/>
        </w:rPr>
        <w:t>As the series continues, readers will discuss</w:t>
      </w:r>
      <w:r w:rsidRPr="002E0A70">
        <w:rPr>
          <w:bCs/>
          <w:i/>
        </w:rPr>
        <w:t xml:space="preserve"> </w:t>
      </w:r>
      <w:r w:rsidRPr="002E0A70">
        <w:rPr>
          <w:bCs/>
        </w:rPr>
        <w:t xml:space="preserve">[“Second </w:t>
      </w:r>
      <w:r>
        <w:rPr>
          <w:bCs/>
        </w:rPr>
        <w:t>Book</w:t>
      </w:r>
      <w:r w:rsidRPr="002E0A70">
        <w:rPr>
          <w:bCs/>
        </w:rPr>
        <w:t xml:space="preserve"> in Series”] by [Author] on [Date], [“Third </w:t>
      </w:r>
      <w:r>
        <w:rPr>
          <w:bCs/>
        </w:rPr>
        <w:t>Book</w:t>
      </w:r>
      <w:r w:rsidRPr="002E0A70">
        <w:rPr>
          <w:bCs/>
        </w:rPr>
        <w:t xml:space="preserve"> in Series”] by [Author] on [Date]</w:t>
      </w:r>
      <w:r>
        <w:rPr>
          <w:bCs/>
        </w:rPr>
        <w:t>.</w:t>
      </w:r>
    </w:p>
    <w:p w14:paraId="154B8446" w14:textId="77777777" w:rsidR="002E0A70" w:rsidRPr="002E0A70" w:rsidRDefault="002E0A70" w:rsidP="002E0A70">
      <w:pPr>
        <w:rPr>
          <w:bCs/>
        </w:rPr>
      </w:pPr>
    </w:p>
    <w:p w14:paraId="79A50F4B" w14:textId="320F222E" w:rsidR="00A25917" w:rsidRPr="002E0A70" w:rsidRDefault="002E0A70" w:rsidP="002E0A70">
      <w:pPr>
        <w:rPr>
          <w:bCs/>
        </w:rPr>
      </w:pPr>
      <w:r w:rsidRPr="002E0A70">
        <w:rPr>
          <w:bCs/>
        </w:rPr>
        <w:t>To check out books and for more information, contact [Organization Name] at [Phone Number] or [Website].</w:t>
      </w:r>
    </w:p>
    <w:p w14:paraId="2B67B33D" w14:textId="77777777" w:rsidR="002E0A70" w:rsidRPr="002E0A70" w:rsidRDefault="002E0A70" w:rsidP="002E0A70">
      <w:pPr>
        <w:rPr>
          <w:bCs/>
        </w:rPr>
      </w:pPr>
    </w:p>
    <w:p w14:paraId="4453E4DB" w14:textId="77777777" w:rsidR="002E0A70" w:rsidRPr="002E0A70" w:rsidRDefault="002E0A70" w:rsidP="002E0A70">
      <w:pPr>
        <w:rPr>
          <w:b/>
          <w:bCs/>
        </w:rPr>
      </w:pPr>
      <w:r w:rsidRPr="002E0A70">
        <w:rPr>
          <w:b/>
          <w:bCs/>
        </w:rPr>
        <w:t xml:space="preserve">About Humanities Kansas </w:t>
      </w:r>
    </w:p>
    <w:p w14:paraId="727E06C7" w14:textId="7B8500C1" w:rsidR="002E0A70" w:rsidRPr="002E0A70" w:rsidRDefault="002E0A70" w:rsidP="002E0A70">
      <w:pPr>
        <w:rPr>
          <w:bCs/>
        </w:rPr>
      </w:pPr>
      <w:r w:rsidRPr="002E0A70">
        <w:rPr>
          <w:bCs/>
        </w:rPr>
        <w:t xml:space="preserve">Humanities Kansas is an independent nonprofit leading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25D5376C" w14:textId="6A82498A" w:rsidR="002E0A70" w:rsidRPr="002E0A70" w:rsidRDefault="002E0A70" w:rsidP="00EB1AB0">
      <w:pPr>
        <w:jc w:val="center"/>
        <w:rPr>
          <w:bCs/>
        </w:rPr>
      </w:pPr>
      <w:r w:rsidRPr="002E0A70">
        <w:rPr>
          <w:bCs/>
        </w:rPr>
        <w:t>###</w:t>
      </w:r>
    </w:p>
    <w:sectPr w:rsidR="002E0A70" w:rsidRPr="002E0A70"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A70"/>
    <w:rsid w:val="000A4C31"/>
    <w:rsid w:val="000A536D"/>
    <w:rsid w:val="001F083A"/>
    <w:rsid w:val="00250E9C"/>
    <w:rsid w:val="002E0A70"/>
    <w:rsid w:val="00321389"/>
    <w:rsid w:val="00330861"/>
    <w:rsid w:val="006264D6"/>
    <w:rsid w:val="006F5510"/>
    <w:rsid w:val="00715849"/>
    <w:rsid w:val="00826B66"/>
    <w:rsid w:val="008F05AE"/>
    <w:rsid w:val="008F0667"/>
    <w:rsid w:val="009B2201"/>
    <w:rsid w:val="00A25917"/>
    <w:rsid w:val="00AC5099"/>
    <w:rsid w:val="00AF03D3"/>
    <w:rsid w:val="00B730D2"/>
    <w:rsid w:val="00C01DAA"/>
    <w:rsid w:val="00D351C5"/>
    <w:rsid w:val="00E667B6"/>
    <w:rsid w:val="00EB1AB0"/>
    <w:rsid w:val="00ED11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D130D2D"/>
  <w14:defaultImageDpi w14:val="32767"/>
  <w15:chartTrackingRefBased/>
  <w15:docId w15:val="{F248C9CB-E001-F14B-9F4E-9737B8F7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324</Words>
  <Characters>1849</Characters>
  <Application>Microsoft Office Word</Application>
  <DocSecurity>0</DocSecurity>
  <Lines>15</Lines>
  <Paragraphs>4</Paragraphs>
  <ScaleCrop>false</ScaleCrop>
  <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Abigail Kaup</cp:lastModifiedBy>
  <cp:revision>3</cp:revision>
  <cp:lastPrinted>2023-06-01T20:38:00Z</cp:lastPrinted>
  <dcterms:created xsi:type="dcterms:W3CDTF">2023-06-07T19:16:00Z</dcterms:created>
  <dcterms:modified xsi:type="dcterms:W3CDTF">2023-06-22T02:13:00Z</dcterms:modified>
</cp:coreProperties>
</file>