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ED73A" w14:textId="77777777" w:rsidR="00EA1CB1" w:rsidRPr="00151B09" w:rsidRDefault="00151B09" w:rsidP="00DB1A28">
      <w:pPr>
        <w:pStyle w:val="Header"/>
        <w:tabs>
          <w:tab w:val="clear" w:pos="4320"/>
          <w:tab w:val="clear" w:pos="8640"/>
        </w:tabs>
        <w:rPr>
          <w:rFonts w:ascii="Arial" w:hAnsi="Arial"/>
        </w:rPr>
      </w:pPr>
      <w:r w:rsidRPr="00151B09">
        <w:rPr>
          <w:rFonts w:ascii="Arial" w:hAnsi="Arial"/>
          <w:noProof/>
        </w:rPr>
        <w:drawing>
          <wp:inline distT="0" distB="0" distL="0" distR="0" wp14:anchorId="262FBA31" wp14:editId="1006C1FF">
            <wp:extent cx="3224891" cy="1143000"/>
            <wp:effectExtent l="25400" t="0" r="909" b="0"/>
            <wp:docPr id="7" name="Picture 1" descr="hk-logo-full-color-RGB_croppedT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logo-full-color-RGB_croppedTQ.jpg"/>
                    <pic:cNvPicPr/>
                  </pic:nvPicPr>
                  <pic:blipFill>
                    <a:blip r:embed="rId4"/>
                    <a:stretch>
                      <a:fillRect/>
                    </a:stretch>
                  </pic:blipFill>
                  <pic:spPr>
                    <a:xfrm>
                      <a:off x="0" y="0"/>
                      <a:ext cx="3219331" cy="1141029"/>
                    </a:xfrm>
                    <a:prstGeom prst="rect">
                      <a:avLst/>
                    </a:prstGeom>
                  </pic:spPr>
                </pic:pic>
              </a:graphicData>
            </a:graphic>
          </wp:inline>
        </w:drawing>
      </w:r>
    </w:p>
    <w:p w14:paraId="69B3D1AA" w14:textId="77777777" w:rsidR="00DB1A28" w:rsidRPr="00151B09" w:rsidRDefault="00DB1A28" w:rsidP="00DB1A28">
      <w:pPr>
        <w:pStyle w:val="Heading1"/>
        <w:rPr>
          <w:rFonts w:ascii="Arial" w:hAnsi="Arial"/>
          <w:sz w:val="22"/>
        </w:rPr>
      </w:pPr>
      <w:r w:rsidRPr="00151B09">
        <w:rPr>
          <w:rFonts w:ascii="Arial" w:hAnsi="Arial"/>
          <w:sz w:val="22"/>
        </w:rPr>
        <w:t>NEWS RELEASE</w:t>
      </w:r>
    </w:p>
    <w:p w14:paraId="327F61DE" w14:textId="77777777" w:rsidR="00DB1A28" w:rsidRPr="00151B09" w:rsidRDefault="00DB1A28" w:rsidP="00DB1A28">
      <w:pPr>
        <w:rPr>
          <w:rFonts w:ascii="Arial" w:hAnsi="Arial"/>
          <w:b/>
          <w:sz w:val="22"/>
        </w:rPr>
      </w:pPr>
    </w:p>
    <w:p w14:paraId="5BDA45D5" w14:textId="77777777" w:rsidR="00DB1A28" w:rsidRPr="00151B09" w:rsidRDefault="00DB1A28" w:rsidP="00DB1A28">
      <w:pPr>
        <w:pStyle w:val="BodyText"/>
        <w:rPr>
          <w:rFonts w:ascii="Arial" w:hAnsi="Arial"/>
        </w:rPr>
      </w:pPr>
      <w:r w:rsidRPr="00151B09">
        <w:rPr>
          <w:rFonts w:ascii="Arial" w:hAnsi="Arial"/>
        </w:rPr>
        <w:t>FOR IMMEDIATE RELEASE</w:t>
      </w:r>
      <w:r w:rsidRPr="00151B09">
        <w:rPr>
          <w:rFonts w:ascii="Arial" w:hAnsi="Arial"/>
        </w:rPr>
        <w:tab/>
      </w:r>
      <w:r w:rsidRPr="00151B09">
        <w:rPr>
          <w:rFonts w:ascii="Arial" w:hAnsi="Arial"/>
        </w:rPr>
        <w:tab/>
      </w:r>
      <w:r w:rsidRPr="00151B09">
        <w:rPr>
          <w:rFonts w:ascii="Arial" w:hAnsi="Arial"/>
        </w:rPr>
        <w:tab/>
        <w:t>FOR MORE INFORMATION:</w:t>
      </w:r>
    </w:p>
    <w:p w14:paraId="5FB5E175" w14:textId="77777777" w:rsidR="00DB1A28" w:rsidRPr="00151B09" w:rsidRDefault="00DB1A28" w:rsidP="00DB1A28">
      <w:pPr>
        <w:ind w:left="4320" w:hanging="4320"/>
        <w:rPr>
          <w:rFonts w:ascii="Arial" w:hAnsi="Arial"/>
          <w:sz w:val="20"/>
        </w:rPr>
      </w:pPr>
      <w:r w:rsidRPr="00151B09">
        <w:rPr>
          <w:rFonts w:ascii="Arial" w:hAnsi="Arial"/>
          <w:sz w:val="22"/>
        </w:rPr>
        <w:t>[DATE]</w:t>
      </w:r>
      <w:r w:rsidRPr="00151B09">
        <w:rPr>
          <w:rFonts w:ascii="Arial" w:hAnsi="Arial"/>
          <w:sz w:val="22"/>
        </w:rPr>
        <w:tab/>
      </w:r>
      <w:r w:rsidRPr="00151B09">
        <w:rPr>
          <w:rFonts w:ascii="Arial" w:hAnsi="Arial"/>
          <w:sz w:val="20"/>
        </w:rPr>
        <w:t xml:space="preserve">[Insert your information here:  </w:t>
      </w:r>
    </w:p>
    <w:p w14:paraId="5F97209D" w14:textId="77777777" w:rsidR="00DB1A28" w:rsidRPr="00151B09" w:rsidRDefault="00DB1A28" w:rsidP="00DB1A28">
      <w:pPr>
        <w:ind w:left="4320"/>
        <w:rPr>
          <w:rFonts w:ascii="Arial" w:hAnsi="Arial"/>
          <w:sz w:val="20"/>
        </w:rPr>
      </w:pPr>
      <w:r w:rsidRPr="00151B09">
        <w:rPr>
          <w:rFonts w:ascii="Arial" w:hAnsi="Arial"/>
          <w:sz w:val="20"/>
        </w:rPr>
        <w:t>Local Project Director, Title and Organization</w:t>
      </w:r>
    </w:p>
    <w:p w14:paraId="43CB2271" w14:textId="77777777" w:rsidR="00DB1A28" w:rsidRPr="00151B09" w:rsidRDefault="00DB1A28" w:rsidP="00DB1A28">
      <w:pPr>
        <w:ind w:left="4320"/>
        <w:rPr>
          <w:rFonts w:ascii="Arial" w:hAnsi="Arial"/>
          <w:sz w:val="20"/>
        </w:rPr>
      </w:pPr>
      <w:r w:rsidRPr="00151B09">
        <w:rPr>
          <w:rFonts w:ascii="Arial" w:hAnsi="Arial"/>
          <w:sz w:val="20"/>
        </w:rPr>
        <w:t>Phone Number and Email</w:t>
      </w:r>
    </w:p>
    <w:p w14:paraId="62F5291B" w14:textId="77777777" w:rsidR="00DB1A28" w:rsidRPr="00151B09" w:rsidRDefault="00DB1A28" w:rsidP="00DB1A28">
      <w:pPr>
        <w:ind w:left="4320"/>
        <w:rPr>
          <w:rFonts w:ascii="Arial" w:hAnsi="Arial"/>
          <w:sz w:val="20"/>
        </w:rPr>
      </w:pPr>
      <w:r w:rsidRPr="00151B09">
        <w:rPr>
          <w:rFonts w:ascii="Arial" w:hAnsi="Arial"/>
          <w:sz w:val="20"/>
        </w:rPr>
        <w:t>Website]</w:t>
      </w:r>
    </w:p>
    <w:p w14:paraId="7236EBC3" w14:textId="77777777" w:rsidR="00DB1A28" w:rsidRPr="00151B09" w:rsidRDefault="00DB1A28" w:rsidP="00DB1A28">
      <w:pPr>
        <w:rPr>
          <w:rFonts w:ascii="Arial" w:hAnsi="Arial"/>
          <w:sz w:val="20"/>
        </w:rPr>
      </w:pPr>
    </w:p>
    <w:p w14:paraId="3FFF9AD1" w14:textId="77777777" w:rsidR="00DB1A28" w:rsidRPr="00151B09" w:rsidRDefault="00DB1A28" w:rsidP="00DB1A28">
      <w:pPr>
        <w:rPr>
          <w:rFonts w:ascii="Arial" w:hAnsi="Arial"/>
          <w:sz w:val="20"/>
        </w:rPr>
      </w:pPr>
    </w:p>
    <w:p w14:paraId="4BE30AE2" w14:textId="77777777" w:rsidR="00DB1A28" w:rsidRPr="00151B09" w:rsidRDefault="00DB1A28" w:rsidP="00DB1A28">
      <w:pPr>
        <w:jc w:val="center"/>
        <w:rPr>
          <w:rFonts w:ascii="Arial" w:hAnsi="Arial"/>
          <w:b/>
          <w:sz w:val="28"/>
        </w:rPr>
      </w:pPr>
      <w:r w:rsidRPr="00151B09">
        <w:rPr>
          <w:rFonts w:ascii="Arial" w:hAnsi="Arial"/>
          <w:b/>
          <w:sz w:val="28"/>
        </w:rPr>
        <w:t xml:space="preserve">Presentation Explores </w:t>
      </w:r>
      <w:r w:rsidR="000E250A" w:rsidRPr="00151B09">
        <w:rPr>
          <w:rFonts w:ascii="Arial" w:hAnsi="Arial"/>
          <w:b/>
          <w:sz w:val="28"/>
        </w:rPr>
        <w:t>Immigration in Kansas</w:t>
      </w:r>
    </w:p>
    <w:p w14:paraId="60255A77" w14:textId="77777777" w:rsidR="00DB1A28" w:rsidRPr="00151B09" w:rsidRDefault="00DB1A28" w:rsidP="00DB1A28">
      <w:pPr>
        <w:rPr>
          <w:rFonts w:ascii="Arial" w:hAnsi="Arial"/>
          <w:b/>
          <w:sz w:val="22"/>
        </w:rPr>
      </w:pPr>
    </w:p>
    <w:p w14:paraId="140C6352" w14:textId="77777777" w:rsidR="00DB1A28" w:rsidRPr="00151B09" w:rsidRDefault="00DB1A28" w:rsidP="00DB1A28">
      <w:pPr>
        <w:rPr>
          <w:rFonts w:ascii="Arial" w:hAnsi="Arial"/>
          <w:sz w:val="22"/>
        </w:rPr>
      </w:pPr>
      <w:r w:rsidRPr="00151B09">
        <w:rPr>
          <w:rFonts w:ascii="Arial" w:hAnsi="Arial"/>
          <w:b/>
          <w:sz w:val="22"/>
        </w:rPr>
        <w:t xml:space="preserve">[Community Name] – </w:t>
      </w:r>
      <w:r w:rsidRPr="00151B09">
        <w:rPr>
          <w:rFonts w:ascii="Arial" w:hAnsi="Arial"/>
          <w:sz w:val="22"/>
        </w:rPr>
        <w:t>[Organization Name] in [Community Name] will host “</w:t>
      </w:r>
      <w:r w:rsidR="000E250A" w:rsidRPr="00151B09">
        <w:rPr>
          <w:rFonts w:ascii="Arial" w:hAnsi="Arial"/>
          <w:sz w:val="22"/>
        </w:rPr>
        <w:t>Immigration in Kansas Today</w:t>
      </w:r>
      <w:r w:rsidRPr="00151B09">
        <w:rPr>
          <w:rFonts w:ascii="Arial" w:hAnsi="Arial"/>
          <w:sz w:val="22"/>
        </w:rPr>
        <w:t xml:space="preserve">,” a presentation and discussion by </w:t>
      </w:r>
      <w:r w:rsidR="000E250A" w:rsidRPr="00151B09">
        <w:rPr>
          <w:rFonts w:ascii="Arial" w:hAnsi="Arial"/>
          <w:sz w:val="22"/>
        </w:rPr>
        <w:t>Matthew Sanderson</w:t>
      </w:r>
      <w:r w:rsidRPr="00151B09">
        <w:rPr>
          <w:rFonts w:ascii="Arial" w:hAnsi="Arial"/>
          <w:sz w:val="22"/>
        </w:rPr>
        <w:t xml:space="preserve"> on [Date] at [Time] at [Location</w:t>
      </w:r>
      <w:r w:rsidR="00EA1CB1">
        <w:rPr>
          <w:rFonts w:ascii="Arial" w:hAnsi="Arial"/>
          <w:sz w:val="22"/>
        </w:rPr>
        <w:t xml:space="preserve"> and Address of Presentation]. </w:t>
      </w:r>
      <w:r w:rsidRPr="00151B09">
        <w:rPr>
          <w:rFonts w:ascii="Arial" w:hAnsi="Arial"/>
          <w:sz w:val="22"/>
        </w:rPr>
        <w:t>Members of the community are invited to attend the free program.</w:t>
      </w:r>
      <w:r w:rsidR="00AB2A70" w:rsidRPr="00151B09">
        <w:rPr>
          <w:rFonts w:ascii="Arial" w:hAnsi="Arial"/>
          <w:sz w:val="22"/>
        </w:rPr>
        <w:t xml:space="preserve"> </w:t>
      </w:r>
      <w:r w:rsidRPr="00151B09">
        <w:rPr>
          <w:rFonts w:ascii="Arial" w:hAnsi="Arial"/>
          <w:sz w:val="22"/>
        </w:rPr>
        <w:t>Contact the [Host Organization Name] at [Phone</w:t>
      </w:r>
      <w:r w:rsidR="00AB2A70" w:rsidRPr="00151B09">
        <w:rPr>
          <w:rFonts w:ascii="Arial" w:hAnsi="Arial"/>
          <w:sz w:val="22"/>
        </w:rPr>
        <w:t xml:space="preserve"> Number] for more information. </w:t>
      </w:r>
      <w:r w:rsidRPr="00151B09">
        <w:rPr>
          <w:rFonts w:ascii="Arial" w:hAnsi="Arial"/>
          <w:sz w:val="22"/>
        </w:rPr>
        <w:t xml:space="preserve">The program is made possible by Humanities </w:t>
      </w:r>
      <w:r w:rsidR="00151B09">
        <w:rPr>
          <w:rFonts w:ascii="Arial" w:hAnsi="Arial"/>
          <w:sz w:val="22"/>
        </w:rPr>
        <w:t>Kansas</w:t>
      </w:r>
      <w:r w:rsidRPr="00151B09">
        <w:rPr>
          <w:rFonts w:ascii="Arial" w:hAnsi="Arial"/>
          <w:sz w:val="22"/>
        </w:rPr>
        <w:t>.</w:t>
      </w:r>
    </w:p>
    <w:p w14:paraId="3A4AFD55" w14:textId="77777777" w:rsidR="00DB1A28" w:rsidRPr="00151B09" w:rsidRDefault="00DB1A28" w:rsidP="00DB1A28">
      <w:pPr>
        <w:rPr>
          <w:rFonts w:ascii="Arial" w:hAnsi="Arial"/>
          <w:sz w:val="22"/>
        </w:rPr>
      </w:pPr>
    </w:p>
    <w:p w14:paraId="69E576B9" w14:textId="77777777" w:rsidR="00DB1A28" w:rsidRPr="00151B09" w:rsidRDefault="00DB1A28" w:rsidP="00DB1A28">
      <w:pPr>
        <w:rPr>
          <w:rFonts w:ascii="Arial" w:hAnsi="Arial"/>
          <w:sz w:val="22"/>
        </w:rPr>
      </w:pPr>
      <w:r w:rsidRPr="00151B09">
        <w:rPr>
          <w:rFonts w:ascii="Arial" w:hAnsi="Arial"/>
          <w:sz w:val="22"/>
        </w:rPr>
        <w:t>[List any details about local event here]</w:t>
      </w:r>
    </w:p>
    <w:p w14:paraId="23089709" w14:textId="77777777" w:rsidR="00DB1A28" w:rsidRPr="00151B09" w:rsidRDefault="00DB1A28" w:rsidP="00DB1A28">
      <w:pPr>
        <w:rPr>
          <w:rFonts w:ascii="Arial" w:hAnsi="Arial"/>
          <w:sz w:val="22"/>
        </w:rPr>
      </w:pPr>
    </w:p>
    <w:p w14:paraId="1B970977" w14:textId="77777777" w:rsidR="00DB1A28" w:rsidRPr="00151B09" w:rsidRDefault="00BA266A" w:rsidP="00DB1A28">
      <w:pPr>
        <w:rPr>
          <w:rFonts w:ascii="Arial" w:hAnsi="Arial"/>
          <w:sz w:val="22"/>
        </w:rPr>
      </w:pPr>
      <w:r w:rsidRPr="00151B09">
        <w:rPr>
          <w:rFonts w:ascii="Arial" w:hAnsi="Arial"/>
          <w:sz w:val="22"/>
        </w:rPr>
        <w:t>Since settlement in the 19th century, the story of Kansas has largely been a story of immigration. This presentation will explore how immigration today compares with immigration since the 1860s, connecting the trends in the benefits and challenges that communities face when new people move in. The social processes of integrating new cultures into our increasingly shares space will be examined.</w:t>
      </w:r>
    </w:p>
    <w:p w14:paraId="0C52E1DE" w14:textId="77777777" w:rsidR="00DB1A28" w:rsidRPr="00151B09" w:rsidRDefault="00DB1A28" w:rsidP="00DB1A28">
      <w:pPr>
        <w:rPr>
          <w:rFonts w:ascii="Arial" w:hAnsi="Arial"/>
          <w:sz w:val="22"/>
        </w:rPr>
      </w:pPr>
    </w:p>
    <w:p w14:paraId="62AFA7A3" w14:textId="6A25E7FF" w:rsidR="00A810DF" w:rsidRPr="00151B09" w:rsidRDefault="00BA266A" w:rsidP="00A810DF">
      <w:pPr>
        <w:rPr>
          <w:rFonts w:ascii="Arial" w:hAnsi="Arial"/>
          <w:sz w:val="22"/>
        </w:rPr>
      </w:pPr>
      <w:r w:rsidRPr="00151B09">
        <w:rPr>
          <w:rFonts w:ascii="Arial" w:hAnsi="Arial"/>
          <w:sz w:val="22"/>
        </w:rPr>
        <w:t>M</w:t>
      </w:r>
      <w:r w:rsidR="00EA1CB1">
        <w:rPr>
          <w:rFonts w:ascii="Arial" w:hAnsi="Arial"/>
          <w:sz w:val="22"/>
        </w:rPr>
        <w:t>atthew Sanderson is a</w:t>
      </w:r>
      <w:r w:rsidRPr="00151B09">
        <w:rPr>
          <w:rFonts w:ascii="Arial" w:hAnsi="Arial"/>
          <w:sz w:val="22"/>
        </w:rPr>
        <w:t xml:space="preserve"> professor of sociology at Kansas State University. </w:t>
      </w:r>
    </w:p>
    <w:p w14:paraId="07BEF594" w14:textId="77777777" w:rsidR="00A810DF" w:rsidRPr="00151B09" w:rsidRDefault="00A810DF" w:rsidP="00A810DF">
      <w:pPr>
        <w:rPr>
          <w:rFonts w:ascii="Arial" w:hAnsi="Arial"/>
          <w:sz w:val="22"/>
        </w:rPr>
      </w:pPr>
    </w:p>
    <w:p w14:paraId="43DFEEAE" w14:textId="77777777" w:rsidR="002E44BB" w:rsidRPr="00151B09" w:rsidRDefault="002E44BB" w:rsidP="00A810DF">
      <w:pPr>
        <w:rPr>
          <w:rFonts w:ascii="Arial" w:hAnsi="Arial"/>
          <w:sz w:val="22"/>
        </w:rPr>
      </w:pPr>
      <w:r w:rsidRPr="00151B09">
        <w:rPr>
          <w:rFonts w:ascii="Arial" w:hAnsi="Arial"/>
          <w:sz w:val="22"/>
        </w:rPr>
        <w:t>“Kansas has long history as a destination for immigration, but the size and composition of immigration flows into our state has vari</w:t>
      </w:r>
      <w:r w:rsidR="00A810DF" w:rsidRPr="00151B09">
        <w:rPr>
          <w:rFonts w:ascii="Arial" w:hAnsi="Arial"/>
          <w:sz w:val="22"/>
        </w:rPr>
        <w:t>ed quite dramatically over time,” said Sanderson.</w:t>
      </w:r>
      <w:r w:rsidRPr="00151B09">
        <w:rPr>
          <w:rFonts w:ascii="Arial" w:hAnsi="Arial"/>
          <w:sz w:val="22"/>
        </w:rPr>
        <w:t xml:space="preserve"> </w:t>
      </w:r>
      <w:r w:rsidR="00A810DF" w:rsidRPr="00151B09">
        <w:rPr>
          <w:rFonts w:ascii="Arial" w:hAnsi="Arial"/>
          <w:sz w:val="22"/>
        </w:rPr>
        <w:t>“</w:t>
      </w:r>
      <w:r w:rsidRPr="00151B09">
        <w:rPr>
          <w:rFonts w:ascii="Arial" w:hAnsi="Arial"/>
          <w:sz w:val="22"/>
        </w:rPr>
        <w:t>If we better understand the long-term processes driving immigration to our state, we can also better understand the consequences of immigration for Kansans today.”</w:t>
      </w:r>
    </w:p>
    <w:p w14:paraId="00D460BB" w14:textId="77777777" w:rsidR="00DB1A28" w:rsidRPr="00151B09" w:rsidRDefault="00DB1A28" w:rsidP="00DB1A28">
      <w:pPr>
        <w:rPr>
          <w:rFonts w:ascii="Arial" w:hAnsi="Arial"/>
          <w:sz w:val="22"/>
        </w:rPr>
      </w:pPr>
    </w:p>
    <w:p w14:paraId="6E8F9F67" w14:textId="77777777" w:rsidR="00DA0EA9" w:rsidRPr="004F0C07" w:rsidRDefault="00DB1A28" w:rsidP="00DA0EA9">
      <w:pPr>
        <w:rPr>
          <w:rFonts w:ascii="Arial" w:eastAsia="Cambria" w:hAnsi="Arial" w:cs="Arial"/>
          <w:sz w:val="22"/>
          <w:szCs w:val="32"/>
        </w:rPr>
      </w:pPr>
      <w:r w:rsidRPr="00151B09">
        <w:rPr>
          <w:rFonts w:ascii="Arial" w:eastAsia="Cambria" w:hAnsi="Arial" w:cs="Arial"/>
          <w:sz w:val="22"/>
          <w:szCs w:val="32"/>
        </w:rPr>
        <w:t>“</w:t>
      </w:r>
      <w:r w:rsidR="00BA266A" w:rsidRPr="00151B09">
        <w:rPr>
          <w:rFonts w:ascii="Arial" w:eastAsia="Cambria" w:hAnsi="Arial" w:cs="Arial"/>
          <w:sz w:val="22"/>
          <w:szCs w:val="32"/>
        </w:rPr>
        <w:t>Immigration in Kansas Today</w:t>
      </w:r>
      <w:r w:rsidR="00DA0EA9">
        <w:rPr>
          <w:rFonts w:ascii="Arial" w:eastAsia="Cambria" w:hAnsi="Arial" w:cs="Arial"/>
          <w:sz w:val="22"/>
          <w:szCs w:val="32"/>
        </w:rPr>
        <w:t>”</w:t>
      </w:r>
      <w:r w:rsidR="00DA0EA9" w:rsidRPr="00811833">
        <w:rPr>
          <w:rFonts w:ascii="Arial" w:eastAsia="Cambria" w:hAnsi="Arial" w:cs="Arial"/>
          <w:i/>
          <w:sz w:val="22"/>
          <w:szCs w:val="32"/>
        </w:rPr>
        <w:t xml:space="preserve"> </w:t>
      </w:r>
      <w:r w:rsidR="00DA0EA9" w:rsidRPr="00DA5F45">
        <w:rPr>
          <w:rFonts w:ascii="Arial" w:eastAsia="Cambria" w:hAnsi="Arial" w:cs="Arial"/>
          <w:sz w:val="22"/>
          <w:szCs w:val="32"/>
        </w:rPr>
        <w:t xml:space="preserve">is part of Humanities </w:t>
      </w:r>
      <w:r w:rsidR="00DA0EA9">
        <w:rPr>
          <w:rFonts w:ascii="Arial" w:eastAsia="Cambria" w:hAnsi="Arial" w:cs="Arial"/>
          <w:sz w:val="22"/>
          <w:szCs w:val="32"/>
        </w:rPr>
        <w:t>Kansas's</w:t>
      </w:r>
      <w:r w:rsidR="00DA0EA9" w:rsidRPr="00DA5F45">
        <w:rPr>
          <w:rFonts w:ascii="Arial" w:eastAsia="Cambria" w:hAnsi="Arial" w:cs="Arial"/>
          <w:sz w:val="22"/>
          <w:szCs w:val="32"/>
        </w:rPr>
        <w:t xml:space="preserve"> </w:t>
      </w:r>
      <w:r w:rsidR="00DA0EA9">
        <w:rPr>
          <w:rFonts w:ascii="Arial" w:eastAsia="Cambria" w:hAnsi="Arial" w:cs="Arial"/>
          <w:i/>
          <w:sz w:val="22"/>
          <w:szCs w:val="32"/>
        </w:rPr>
        <w:t>Movement of Ideas</w:t>
      </w:r>
      <w:r w:rsidR="00DA0EA9" w:rsidRPr="00DA5F45">
        <w:rPr>
          <w:rFonts w:ascii="Arial" w:eastAsia="Cambria" w:hAnsi="Arial" w:cs="Arial"/>
          <w:i/>
          <w:sz w:val="22"/>
          <w:szCs w:val="32"/>
        </w:rPr>
        <w:t xml:space="preserve"> </w:t>
      </w:r>
      <w:r w:rsidR="00DA0EA9" w:rsidRPr="00DA5F45">
        <w:rPr>
          <w:rFonts w:ascii="Arial" w:eastAsia="Cambria" w:hAnsi="Arial" w:cs="Arial"/>
          <w:sz w:val="22"/>
          <w:szCs w:val="32"/>
        </w:rPr>
        <w:t xml:space="preserve">Speakers Bureau, featuring presentations and </w:t>
      </w:r>
      <w:r w:rsidR="00DA0EA9">
        <w:rPr>
          <w:rFonts w:ascii="Arial" w:eastAsia="Cambria" w:hAnsi="Arial" w:cs="Arial"/>
          <w:sz w:val="22"/>
          <w:szCs w:val="32"/>
        </w:rPr>
        <w:t>workshops designed to share stories that inspire, spark conversations that inform, and generate insights that strengthen civic engagement.</w:t>
      </w:r>
    </w:p>
    <w:p w14:paraId="16E31879" w14:textId="77777777" w:rsidR="00DB1A28" w:rsidRPr="00151B09" w:rsidRDefault="00DB1A28" w:rsidP="00DB1A28">
      <w:pPr>
        <w:rPr>
          <w:rFonts w:ascii="Arial" w:eastAsia="Cambria" w:hAnsi="Arial" w:cs="Arial"/>
          <w:sz w:val="22"/>
          <w:szCs w:val="32"/>
        </w:rPr>
      </w:pPr>
    </w:p>
    <w:p w14:paraId="212EA81C" w14:textId="77777777" w:rsidR="00DB1A28" w:rsidRPr="00151B09" w:rsidRDefault="00DB1A28" w:rsidP="00DB1A28">
      <w:pPr>
        <w:rPr>
          <w:rFonts w:ascii="Arial" w:eastAsia="Cambria" w:hAnsi="Arial" w:cs="Arial"/>
          <w:sz w:val="22"/>
          <w:szCs w:val="32"/>
        </w:rPr>
      </w:pPr>
    </w:p>
    <w:p w14:paraId="15F3FEF5" w14:textId="77777777" w:rsidR="00DB1A28" w:rsidRPr="00151B09" w:rsidRDefault="00DB1A28" w:rsidP="00DB1A28">
      <w:pPr>
        <w:rPr>
          <w:rFonts w:ascii="Arial" w:hAnsi="Arial"/>
          <w:sz w:val="22"/>
        </w:rPr>
      </w:pPr>
    </w:p>
    <w:p w14:paraId="4C88CD1A" w14:textId="77777777" w:rsidR="00DB1A28" w:rsidRPr="00151B09" w:rsidRDefault="00DB1A28" w:rsidP="00DB1A28">
      <w:pPr>
        <w:rPr>
          <w:rFonts w:ascii="Arial" w:hAnsi="Arial"/>
          <w:sz w:val="22"/>
        </w:rPr>
      </w:pPr>
    </w:p>
    <w:p w14:paraId="37313EF4" w14:textId="77777777" w:rsidR="00DB1A28" w:rsidRPr="00151B09" w:rsidRDefault="00DB1A28" w:rsidP="00DB1A28">
      <w:pPr>
        <w:jc w:val="center"/>
        <w:rPr>
          <w:rFonts w:ascii="Arial" w:hAnsi="Arial"/>
          <w:b/>
          <w:sz w:val="22"/>
        </w:rPr>
      </w:pPr>
      <w:r w:rsidRPr="00151B09">
        <w:rPr>
          <w:rFonts w:ascii="Arial" w:hAnsi="Arial"/>
          <w:b/>
          <w:sz w:val="22"/>
        </w:rPr>
        <w:t>-MORE-</w:t>
      </w:r>
    </w:p>
    <w:p w14:paraId="7748EEAE" w14:textId="77777777" w:rsidR="00DB1A28" w:rsidRPr="00151B09" w:rsidRDefault="00DB1A28" w:rsidP="00DB1A28">
      <w:pPr>
        <w:jc w:val="center"/>
        <w:rPr>
          <w:rFonts w:ascii="Arial" w:hAnsi="Arial"/>
          <w:b/>
          <w:sz w:val="22"/>
        </w:rPr>
      </w:pPr>
      <w:r w:rsidRPr="00151B09">
        <w:rPr>
          <w:rFonts w:ascii="Arial" w:hAnsi="Arial"/>
          <w:b/>
          <w:sz w:val="22"/>
        </w:rPr>
        <w:br w:type="page"/>
      </w:r>
    </w:p>
    <w:p w14:paraId="43F97376" w14:textId="77777777" w:rsidR="00DB1A28" w:rsidRPr="00151B09" w:rsidRDefault="00922EC5" w:rsidP="00DB1A28">
      <w:pPr>
        <w:rPr>
          <w:rFonts w:ascii="Arial" w:hAnsi="Arial"/>
          <w:i/>
          <w:sz w:val="18"/>
        </w:rPr>
      </w:pPr>
      <w:r w:rsidRPr="00151B09">
        <w:rPr>
          <w:rFonts w:ascii="Arial" w:hAnsi="Arial"/>
          <w:i/>
          <w:sz w:val="18"/>
        </w:rPr>
        <w:lastRenderedPageBreak/>
        <w:t>Page 2 – Presentation Explores</w:t>
      </w:r>
      <w:r w:rsidR="000E250A" w:rsidRPr="00151B09">
        <w:rPr>
          <w:rFonts w:ascii="Arial" w:hAnsi="Arial"/>
          <w:i/>
          <w:sz w:val="18"/>
        </w:rPr>
        <w:t xml:space="preserve"> Immigration in Kansas</w:t>
      </w:r>
    </w:p>
    <w:p w14:paraId="53CF3F39" w14:textId="77777777" w:rsidR="00DB1A28" w:rsidRPr="00151B09" w:rsidRDefault="00DB1A28" w:rsidP="00DB1A28">
      <w:pPr>
        <w:rPr>
          <w:rFonts w:ascii="Arial" w:hAnsi="Arial"/>
          <w:i/>
          <w:sz w:val="18"/>
        </w:rPr>
      </w:pPr>
    </w:p>
    <w:p w14:paraId="50B940E0" w14:textId="77777777" w:rsidR="00DB1A28" w:rsidRPr="00151B09" w:rsidRDefault="00DB1A28" w:rsidP="00DB1A28">
      <w:pPr>
        <w:rPr>
          <w:rFonts w:ascii="Arial" w:hAnsi="Arial"/>
          <w:sz w:val="22"/>
        </w:rPr>
      </w:pPr>
    </w:p>
    <w:p w14:paraId="6DFAC30A" w14:textId="77777777" w:rsidR="00DB1A28" w:rsidRPr="00151B09" w:rsidRDefault="00DB1A28" w:rsidP="00DB1A28">
      <w:pPr>
        <w:rPr>
          <w:rFonts w:ascii="Arial" w:eastAsia="Cambria" w:hAnsi="Arial" w:cs="Arial"/>
          <w:sz w:val="22"/>
          <w:szCs w:val="32"/>
        </w:rPr>
      </w:pPr>
      <w:r w:rsidRPr="00151B09">
        <w:rPr>
          <w:rFonts w:ascii="Arial" w:hAnsi="Arial"/>
          <w:sz w:val="22"/>
        </w:rPr>
        <w:t>For more information about “</w:t>
      </w:r>
      <w:r w:rsidR="00BA266A" w:rsidRPr="00151B09">
        <w:rPr>
          <w:rFonts w:ascii="Arial" w:hAnsi="Arial"/>
          <w:sz w:val="22"/>
        </w:rPr>
        <w:t>Immigration in Kansas Today</w:t>
      </w:r>
      <w:r w:rsidRPr="00151B09">
        <w:rPr>
          <w:rFonts w:ascii="Arial" w:hAnsi="Arial"/>
          <w:sz w:val="22"/>
        </w:rPr>
        <w:t>”</w:t>
      </w:r>
      <w:r w:rsidRPr="00151B09">
        <w:rPr>
          <w:rFonts w:ascii="Arial" w:eastAsia="Cambria" w:hAnsi="Arial" w:cs="Arial"/>
          <w:i/>
          <w:sz w:val="22"/>
          <w:szCs w:val="32"/>
        </w:rPr>
        <w:t xml:space="preserve"> </w:t>
      </w:r>
      <w:r w:rsidRPr="00151B09">
        <w:rPr>
          <w:rFonts w:ascii="Arial" w:eastAsia="Cambria" w:hAnsi="Arial" w:cs="Arial"/>
          <w:sz w:val="22"/>
          <w:szCs w:val="32"/>
        </w:rPr>
        <w:t>in</w:t>
      </w:r>
      <w:r w:rsidRPr="00151B09">
        <w:rPr>
          <w:rFonts w:ascii="Arial" w:eastAsia="Cambria" w:hAnsi="Arial" w:cs="Arial"/>
          <w:i/>
          <w:sz w:val="22"/>
          <w:szCs w:val="32"/>
        </w:rPr>
        <w:t xml:space="preserve"> </w:t>
      </w:r>
      <w:r w:rsidRPr="00151B09">
        <w:rPr>
          <w:rFonts w:ascii="Arial" w:eastAsia="Cambria" w:hAnsi="Arial" w:cs="Arial"/>
          <w:sz w:val="22"/>
          <w:szCs w:val="32"/>
        </w:rPr>
        <w:t>[Community] contact the [Host Organization] at [Phone Number] or visit [Website].</w:t>
      </w:r>
    </w:p>
    <w:p w14:paraId="48194587" w14:textId="77777777" w:rsidR="00151B09" w:rsidRDefault="00151B09" w:rsidP="00DB1A28">
      <w:pPr>
        <w:spacing w:line="360" w:lineRule="auto"/>
        <w:rPr>
          <w:rFonts w:ascii="Arial" w:eastAsia="Cambria" w:hAnsi="Arial" w:cs="Arial"/>
          <w:sz w:val="22"/>
          <w:szCs w:val="32"/>
        </w:rPr>
      </w:pPr>
    </w:p>
    <w:p w14:paraId="0C8D1F4B" w14:textId="77777777" w:rsidR="00151B09" w:rsidRPr="00C4146B" w:rsidRDefault="00151B09" w:rsidP="00151B09">
      <w:pPr>
        <w:spacing w:line="360" w:lineRule="auto"/>
        <w:rPr>
          <w:rFonts w:ascii="Arial" w:eastAsia="Cambria" w:hAnsi="Arial" w:cs="Arial"/>
          <w:b/>
          <w:sz w:val="22"/>
          <w:szCs w:val="32"/>
        </w:rPr>
      </w:pPr>
      <w:r w:rsidRPr="00C4146B">
        <w:rPr>
          <w:rFonts w:ascii="Arial" w:eastAsia="Cambria" w:hAnsi="Arial" w:cs="Arial"/>
          <w:b/>
          <w:sz w:val="22"/>
          <w:szCs w:val="32"/>
        </w:rPr>
        <w:t xml:space="preserve">About Humanities Kansas </w:t>
      </w:r>
    </w:p>
    <w:p w14:paraId="1CF62C28" w14:textId="77777777" w:rsidR="00151B09" w:rsidRPr="003B0230" w:rsidRDefault="00151B09" w:rsidP="00151B09">
      <w:pPr>
        <w:rPr>
          <w:rFonts w:ascii="Arial" w:hAnsi="Arial"/>
          <w:sz w:val="22"/>
        </w:rPr>
      </w:pPr>
      <w:r w:rsidRPr="00C4146B">
        <w:rPr>
          <w:rFonts w:ascii="Arial" w:hAnsi="Arial"/>
          <w:sz w:val="22"/>
        </w:rPr>
        <w:t>Humanities Kansas is an independent nonprofit spearheading a movement of ideas to empower the people of Kansas to strengthen their communities and our democracy. Since 1972, our pioneering programming, grants, and partnerships have documented and shared stories to spark conversations and generate insights. Together with our partners and supporters, we inspire all Kansans to draw on history, literature, ethics, and culture to enrich their lives and serve the communities and state we all proudly call home. Visit humanitieskansas.org.</w:t>
      </w:r>
      <w:r w:rsidRPr="003B0230">
        <w:rPr>
          <w:rFonts w:ascii="Arial" w:hAnsi="Arial"/>
          <w:sz w:val="22"/>
        </w:rPr>
        <w:t xml:space="preserve"> </w:t>
      </w:r>
    </w:p>
    <w:p w14:paraId="2B08BEF1" w14:textId="77777777" w:rsidR="00DB1A28" w:rsidRPr="00151B09" w:rsidRDefault="00DB1A28" w:rsidP="00DB1A28">
      <w:pPr>
        <w:spacing w:line="360" w:lineRule="auto"/>
        <w:rPr>
          <w:rFonts w:ascii="Arial" w:eastAsia="Cambria" w:hAnsi="Arial" w:cs="Arial"/>
          <w:sz w:val="22"/>
          <w:szCs w:val="32"/>
        </w:rPr>
      </w:pPr>
    </w:p>
    <w:p w14:paraId="0991F72D" w14:textId="77777777" w:rsidR="00DB1A28" w:rsidRPr="00151B09" w:rsidRDefault="00DB1A28" w:rsidP="00DB1A28">
      <w:pPr>
        <w:spacing w:line="360" w:lineRule="auto"/>
        <w:jc w:val="center"/>
        <w:rPr>
          <w:rFonts w:ascii="Arial" w:eastAsia="Cambria" w:hAnsi="Arial" w:cs="Arial"/>
          <w:sz w:val="22"/>
          <w:szCs w:val="32"/>
        </w:rPr>
      </w:pPr>
      <w:r w:rsidRPr="00151B09">
        <w:rPr>
          <w:rFonts w:ascii="Arial" w:eastAsia="Cambria" w:hAnsi="Arial" w:cs="Arial"/>
          <w:sz w:val="22"/>
          <w:szCs w:val="32"/>
        </w:rPr>
        <w:t>###</w:t>
      </w:r>
    </w:p>
    <w:p w14:paraId="3FC421BC" w14:textId="77777777" w:rsidR="00DB1A28" w:rsidRPr="00151B09" w:rsidRDefault="00DB1A28" w:rsidP="00DB1A28">
      <w:pPr>
        <w:spacing w:line="360" w:lineRule="auto"/>
        <w:ind w:firstLine="720"/>
        <w:rPr>
          <w:rFonts w:ascii="Arial" w:eastAsia="Cambria" w:hAnsi="Arial" w:cs="Arial"/>
          <w:sz w:val="22"/>
          <w:szCs w:val="32"/>
        </w:rPr>
      </w:pPr>
    </w:p>
    <w:p w14:paraId="624EFF76" w14:textId="77777777" w:rsidR="00DB1A28" w:rsidRPr="00151B09" w:rsidRDefault="00DB1A28" w:rsidP="00DB1A28">
      <w:pPr>
        <w:spacing w:line="360" w:lineRule="auto"/>
        <w:ind w:firstLine="720"/>
        <w:rPr>
          <w:rFonts w:ascii="Arial" w:eastAsia="Cambria" w:hAnsi="Arial" w:cs="Arial"/>
          <w:sz w:val="22"/>
          <w:szCs w:val="32"/>
        </w:rPr>
      </w:pPr>
    </w:p>
    <w:p w14:paraId="0BAB4DBA" w14:textId="77777777" w:rsidR="00DB1A28" w:rsidRPr="00151B09" w:rsidRDefault="00DB1A28" w:rsidP="00DB1A28">
      <w:pPr>
        <w:spacing w:line="360" w:lineRule="auto"/>
        <w:ind w:firstLine="720"/>
        <w:rPr>
          <w:rFonts w:ascii="Arial" w:eastAsia="Cambria" w:hAnsi="Arial" w:cs="Arial"/>
          <w:sz w:val="22"/>
          <w:szCs w:val="32"/>
        </w:rPr>
      </w:pPr>
    </w:p>
    <w:p w14:paraId="45D195B6" w14:textId="77777777" w:rsidR="00DB1A28" w:rsidRPr="00151B09" w:rsidRDefault="00DB1A28" w:rsidP="00DB1A28">
      <w:pPr>
        <w:spacing w:line="360" w:lineRule="auto"/>
        <w:ind w:firstLine="720"/>
        <w:rPr>
          <w:rFonts w:ascii="Arial" w:hAnsi="Arial"/>
          <w:sz w:val="22"/>
        </w:rPr>
      </w:pPr>
    </w:p>
    <w:p w14:paraId="1469495A" w14:textId="77777777" w:rsidR="00DB1A28" w:rsidRPr="00151B09" w:rsidRDefault="00DB1A28" w:rsidP="00DB1A28">
      <w:pPr>
        <w:rPr>
          <w:rFonts w:ascii="Arial" w:hAnsi="Arial"/>
          <w:sz w:val="22"/>
        </w:rPr>
      </w:pPr>
      <w:r w:rsidRPr="00151B09">
        <w:rPr>
          <w:rFonts w:ascii="Arial" w:eastAsia="Cambria" w:hAnsi="Arial" w:cs="Arial"/>
          <w:sz w:val="22"/>
          <w:szCs w:val="32"/>
        </w:rPr>
        <w:tab/>
      </w:r>
    </w:p>
    <w:sectPr w:rsidR="00DB1A28" w:rsidRPr="00151B09" w:rsidSect="00DB1A2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w:panose1 w:val="00000000000000000000"/>
    <w:charset w:val="00"/>
    <w:family w:val="auto"/>
    <w:notTrueType/>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AB"/>
    <w:rsid w:val="00072746"/>
    <w:rsid w:val="000E250A"/>
    <w:rsid w:val="000F47D9"/>
    <w:rsid w:val="00151B09"/>
    <w:rsid w:val="0018402F"/>
    <w:rsid w:val="002E29BE"/>
    <w:rsid w:val="002E44BB"/>
    <w:rsid w:val="002F5DEA"/>
    <w:rsid w:val="0041016F"/>
    <w:rsid w:val="00443FD6"/>
    <w:rsid w:val="00473369"/>
    <w:rsid w:val="004C16C3"/>
    <w:rsid w:val="0052173B"/>
    <w:rsid w:val="005966E3"/>
    <w:rsid w:val="005C4E83"/>
    <w:rsid w:val="005F51D6"/>
    <w:rsid w:val="00692A13"/>
    <w:rsid w:val="00696506"/>
    <w:rsid w:val="007B02A4"/>
    <w:rsid w:val="00922EC5"/>
    <w:rsid w:val="009476B0"/>
    <w:rsid w:val="009C5211"/>
    <w:rsid w:val="00A810DF"/>
    <w:rsid w:val="00AB2A70"/>
    <w:rsid w:val="00B6241C"/>
    <w:rsid w:val="00B95BE8"/>
    <w:rsid w:val="00BA266A"/>
    <w:rsid w:val="00BA2884"/>
    <w:rsid w:val="00BC5DBD"/>
    <w:rsid w:val="00BF6E9A"/>
    <w:rsid w:val="00D22A57"/>
    <w:rsid w:val="00D47827"/>
    <w:rsid w:val="00D928E4"/>
    <w:rsid w:val="00DA0EA9"/>
    <w:rsid w:val="00DB1A28"/>
    <w:rsid w:val="00E44698"/>
    <w:rsid w:val="00E56CAD"/>
    <w:rsid w:val="00EA1CB1"/>
    <w:rsid w:val="00FA57AB"/>
    <w:rsid w:val="00FD4A8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230C"/>
  <w15:docId w15:val="{56A8FB07-A5DF-4946-8797-17BD745D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57AB"/>
    <w:rPr>
      <w:rFonts w:ascii="Palatino" w:eastAsia="Times" w:hAnsi="Palatino"/>
      <w:sz w:val="24"/>
    </w:rPr>
  </w:style>
  <w:style w:type="paragraph" w:styleId="Heading1">
    <w:name w:val="heading 1"/>
    <w:basedOn w:val="Normal"/>
    <w:next w:val="Normal"/>
    <w:link w:val="Heading1Char"/>
    <w:qFormat/>
    <w:rsid w:val="00FA57A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57AB"/>
    <w:rPr>
      <w:rFonts w:ascii="Palatino" w:eastAsia="Times" w:hAnsi="Palatino" w:cs="Times New Roman"/>
      <w:b/>
      <w:szCs w:val="20"/>
    </w:rPr>
  </w:style>
  <w:style w:type="character" w:styleId="Hyperlink">
    <w:name w:val="Hyperlink"/>
    <w:basedOn w:val="DefaultParagraphFont"/>
    <w:rsid w:val="00FA57AB"/>
    <w:rPr>
      <w:color w:val="0000FF"/>
      <w:u w:val="single"/>
    </w:rPr>
  </w:style>
  <w:style w:type="paragraph" w:styleId="Header">
    <w:name w:val="header"/>
    <w:basedOn w:val="Normal"/>
    <w:link w:val="HeaderChar"/>
    <w:rsid w:val="00FA57AB"/>
    <w:pPr>
      <w:tabs>
        <w:tab w:val="center" w:pos="4320"/>
        <w:tab w:val="right" w:pos="8640"/>
      </w:tabs>
    </w:pPr>
  </w:style>
  <w:style w:type="character" w:customStyle="1" w:styleId="HeaderChar">
    <w:name w:val="Header Char"/>
    <w:basedOn w:val="DefaultParagraphFont"/>
    <w:link w:val="Header"/>
    <w:rsid w:val="00FA57AB"/>
    <w:rPr>
      <w:rFonts w:ascii="Palatino" w:eastAsia="Times" w:hAnsi="Palatino" w:cs="Times New Roman"/>
      <w:szCs w:val="20"/>
    </w:rPr>
  </w:style>
  <w:style w:type="paragraph" w:styleId="BodyText">
    <w:name w:val="Body Text"/>
    <w:basedOn w:val="Normal"/>
    <w:link w:val="BodyTextChar"/>
    <w:rsid w:val="00FA57AB"/>
    <w:rPr>
      <w:sz w:val="22"/>
    </w:rPr>
  </w:style>
  <w:style w:type="character" w:customStyle="1" w:styleId="BodyTextChar">
    <w:name w:val="Body Text Char"/>
    <w:basedOn w:val="DefaultParagraphFont"/>
    <w:link w:val="BodyText"/>
    <w:rsid w:val="00FA57AB"/>
    <w:rPr>
      <w:rFonts w:ascii="Palatino" w:eastAsia="Times" w:hAnsi="Palatino" w:cs="Times New Roman"/>
      <w:sz w:val="22"/>
      <w:szCs w:val="20"/>
    </w:rPr>
  </w:style>
  <w:style w:type="paragraph" w:styleId="BalloonText">
    <w:name w:val="Balloon Text"/>
    <w:basedOn w:val="Normal"/>
    <w:link w:val="BalloonTextChar"/>
    <w:rsid w:val="00BF6E9A"/>
    <w:rPr>
      <w:rFonts w:ascii="Tahoma" w:hAnsi="Tahoma" w:cs="Tahoma"/>
      <w:sz w:val="16"/>
      <w:szCs w:val="16"/>
    </w:rPr>
  </w:style>
  <w:style w:type="character" w:customStyle="1" w:styleId="BalloonTextChar">
    <w:name w:val="Balloon Text Char"/>
    <w:basedOn w:val="DefaultParagraphFont"/>
    <w:link w:val="BalloonText"/>
    <w:rsid w:val="00BF6E9A"/>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Kansas Humanities Council</Company>
  <LinksUpToDate>false</LinksUpToDate>
  <CharactersWithSpaces>2545</CharactersWithSpaces>
  <SharedDoc>false</SharedDoc>
  <HLinks>
    <vt:vector size="6" baseType="variant">
      <vt:variant>
        <vt:i4>4587614</vt:i4>
      </vt:variant>
      <vt:variant>
        <vt:i4>0</vt:i4>
      </vt:variant>
      <vt:variant>
        <vt:i4>0</vt:i4>
      </vt:variant>
      <vt:variant>
        <vt:i4>5</vt:i4>
      </vt:variant>
      <vt:variant>
        <vt:lpwstr>http://www.kansashumanities.org/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Officer</dc:creator>
  <cp:lastModifiedBy>Leighann Thone</cp:lastModifiedBy>
  <cp:revision>2</cp:revision>
  <cp:lastPrinted>2014-02-12T19:46:00Z</cp:lastPrinted>
  <dcterms:created xsi:type="dcterms:W3CDTF">2020-04-14T17:00:00Z</dcterms:created>
  <dcterms:modified xsi:type="dcterms:W3CDTF">2020-04-14T17:00:00Z</dcterms:modified>
</cp:coreProperties>
</file>